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3BA3D" w14:textId="7705FC73" w:rsidR="0071301B" w:rsidRPr="008575EF" w:rsidRDefault="3F5C25EC" w:rsidP="3F5C25EC">
      <w:pPr>
        <w:jc w:val="center"/>
        <w:rPr>
          <w:rFonts w:ascii="Arial" w:hAnsi="Arial" w:cs="Arial"/>
          <w:b/>
          <w:bCs/>
        </w:rPr>
      </w:pPr>
      <w:r w:rsidRPr="008575EF">
        <w:rPr>
          <w:rFonts w:ascii="Arial" w:hAnsi="Arial" w:cs="Arial"/>
        </w:rPr>
        <w:t xml:space="preserve"> </w:t>
      </w:r>
      <w:r w:rsidRPr="008575EF">
        <w:rPr>
          <w:rFonts w:ascii="Arial" w:hAnsi="Arial" w:cs="Arial"/>
          <w:b/>
          <w:bCs/>
        </w:rPr>
        <w:t>Sample Research Associate Standard Offer or Appointment Letter</w:t>
      </w:r>
    </w:p>
    <w:p w14:paraId="3BB2B9E5" w14:textId="21C6A009" w:rsidR="003C12A5" w:rsidRPr="008575EF" w:rsidRDefault="001510AF" w:rsidP="3F5C25EC">
      <w:pPr>
        <w:jc w:val="center"/>
        <w:rPr>
          <w:rFonts w:ascii="Arial" w:hAnsi="Arial" w:cs="Arial"/>
          <w:b/>
          <w:bCs/>
        </w:rPr>
      </w:pPr>
      <w:r w:rsidRPr="008575EF">
        <w:rPr>
          <w:rFonts w:ascii="Arial" w:hAnsi="Arial" w:cs="Arial"/>
          <w:b/>
          <w:bCs/>
          <w:highlight w:val="yellow"/>
        </w:rPr>
        <w:t>Last updated</w:t>
      </w:r>
      <w:r w:rsidRPr="00AC5A0C">
        <w:rPr>
          <w:rFonts w:ascii="Arial" w:hAnsi="Arial" w:cs="Arial"/>
          <w:b/>
          <w:bCs/>
          <w:highlight w:val="yellow"/>
        </w:rPr>
        <w:t xml:space="preserve">: </w:t>
      </w:r>
      <w:r w:rsidR="00AC5A0C" w:rsidRPr="00AC5A0C">
        <w:rPr>
          <w:rFonts w:ascii="Arial" w:hAnsi="Arial" w:cs="Arial"/>
          <w:b/>
          <w:bCs/>
          <w:highlight w:val="yellow"/>
        </w:rPr>
        <w:t>2/</w:t>
      </w:r>
      <w:r w:rsidR="006D6674">
        <w:rPr>
          <w:rFonts w:ascii="Arial" w:hAnsi="Arial" w:cs="Arial"/>
          <w:b/>
          <w:bCs/>
          <w:highlight w:val="yellow"/>
        </w:rPr>
        <w:t>12</w:t>
      </w:r>
      <w:r w:rsidR="00AC5A0C" w:rsidRPr="00AC5A0C">
        <w:rPr>
          <w:rFonts w:ascii="Arial" w:hAnsi="Arial" w:cs="Arial"/>
          <w:b/>
          <w:bCs/>
          <w:highlight w:val="yellow"/>
        </w:rPr>
        <w:t>/2020</w:t>
      </w:r>
    </w:p>
    <w:p w14:paraId="4FDC7CE4" w14:textId="268A40D2" w:rsidR="00EF4A21" w:rsidRPr="008575EF" w:rsidRDefault="3F5C25EC" w:rsidP="3F5C25EC">
      <w:pPr>
        <w:jc w:val="center"/>
        <w:rPr>
          <w:rFonts w:ascii="Arial" w:hAnsi="Arial" w:cs="Arial"/>
          <w:i/>
          <w:iCs/>
          <w:color w:val="FF0000"/>
        </w:rPr>
      </w:pPr>
      <w:r w:rsidRPr="008575EF">
        <w:rPr>
          <w:rFonts w:ascii="Arial" w:hAnsi="Arial" w:cs="Arial"/>
          <w:i/>
          <w:iCs/>
          <w:color w:val="FF0000"/>
        </w:rPr>
        <w:t>Note:  College signature is not required for decentralized units, but a copy of the appointment letter is to be forwarded to CALS HR.</w:t>
      </w:r>
    </w:p>
    <w:p w14:paraId="58B022A6" w14:textId="77777777" w:rsidR="00BB6BFD" w:rsidRPr="008575EF" w:rsidRDefault="00BB6BFD" w:rsidP="00D9053E">
      <w:pPr>
        <w:jc w:val="center"/>
        <w:rPr>
          <w:rFonts w:ascii="Arial" w:hAnsi="Arial" w:cs="Arial"/>
          <w:i/>
          <w:color w:val="FF0000"/>
        </w:rPr>
      </w:pPr>
    </w:p>
    <w:p w14:paraId="782E22C0" w14:textId="77777777" w:rsidR="00BB6BFD" w:rsidRPr="008575EF" w:rsidRDefault="3F5C25EC" w:rsidP="3F5C25EC">
      <w:pPr>
        <w:jc w:val="center"/>
        <w:rPr>
          <w:rFonts w:ascii="Arial" w:hAnsi="Arial" w:cs="Arial"/>
          <w:i/>
          <w:iCs/>
          <w:color w:val="FF0000"/>
        </w:rPr>
      </w:pPr>
      <w:r w:rsidRPr="008575EF">
        <w:rPr>
          <w:rFonts w:ascii="Arial" w:hAnsi="Arial" w:cs="Arial"/>
          <w:i/>
          <w:iCs/>
          <w:color w:val="FF0000"/>
        </w:rPr>
        <w:t>Employee-in-training appointments are expected to be full-time.</w:t>
      </w:r>
    </w:p>
    <w:p w14:paraId="1CF827E6" w14:textId="77777777" w:rsidR="00BB6BFD" w:rsidRPr="008575EF" w:rsidRDefault="3F5C25EC" w:rsidP="3F5C25EC">
      <w:pPr>
        <w:jc w:val="center"/>
        <w:rPr>
          <w:rFonts w:ascii="Arial" w:hAnsi="Arial" w:cs="Arial"/>
          <w:i/>
          <w:iCs/>
          <w:color w:val="FF0000"/>
        </w:rPr>
      </w:pPr>
      <w:r w:rsidRPr="008575EF">
        <w:rPr>
          <w:rFonts w:ascii="Arial" w:hAnsi="Arial" w:cs="Arial"/>
          <w:i/>
          <w:iCs/>
          <w:color w:val="FF0000"/>
        </w:rPr>
        <w:t>Less than full-time appointments require CALS HR approval</w:t>
      </w:r>
    </w:p>
    <w:p w14:paraId="771F57AD" w14:textId="77777777" w:rsidR="00BB6BFD" w:rsidRPr="008575EF" w:rsidRDefault="3F5C25EC" w:rsidP="3F5C25EC">
      <w:pPr>
        <w:jc w:val="center"/>
        <w:rPr>
          <w:rFonts w:ascii="Arial" w:hAnsi="Arial" w:cs="Arial"/>
          <w:i/>
          <w:iCs/>
          <w:color w:val="FF0000"/>
        </w:rPr>
      </w:pPr>
      <w:r w:rsidRPr="008575EF">
        <w:rPr>
          <w:rFonts w:ascii="Arial" w:hAnsi="Arial" w:cs="Arial"/>
          <w:i/>
          <w:iCs/>
          <w:color w:val="FF0000"/>
        </w:rPr>
        <w:t>prior to proceeding with offer.</w:t>
      </w:r>
    </w:p>
    <w:bookmarkStart w:id="0" w:name="Text1"/>
    <w:p w14:paraId="51F81AC0" w14:textId="77777777" w:rsidR="00077A2E" w:rsidRPr="008575EF" w:rsidRDefault="00612910" w:rsidP="00D9053E">
      <w:pPr>
        <w:rPr>
          <w:rFonts w:ascii="Arial" w:hAnsi="Arial" w:cs="Arial"/>
          <w:i/>
        </w:rPr>
      </w:pPr>
      <w:r w:rsidRPr="008575EF">
        <w:rPr>
          <w:rFonts w:ascii="Arial" w:hAnsi="Arial" w:cs="Arial"/>
        </w:rPr>
        <w:fldChar w:fldCharType="begin">
          <w:ffData>
            <w:name w:val="Text1"/>
            <w:enabled/>
            <w:calcOnExit w:val="0"/>
            <w:textInput>
              <w:default w:val="&lt;Date&gt;"/>
            </w:textInput>
          </w:ffData>
        </w:fldChar>
      </w:r>
      <w:r w:rsidR="00F7789E" w:rsidRPr="008575EF">
        <w:rPr>
          <w:rFonts w:ascii="Arial" w:hAnsi="Arial" w:cs="Arial"/>
        </w:rPr>
        <w:instrText xml:space="preserve"> FORMTEXT </w:instrText>
      </w:r>
      <w:r w:rsidRPr="008575EF">
        <w:rPr>
          <w:rFonts w:ascii="Arial" w:hAnsi="Arial" w:cs="Arial"/>
        </w:rPr>
      </w:r>
      <w:r w:rsidRPr="008575EF">
        <w:rPr>
          <w:rFonts w:ascii="Arial" w:hAnsi="Arial" w:cs="Arial"/>
        </w:rPr>
        <w:fldChar w:fldCharType="separate"/>
      </w:r>
      <w:r w:rsidR="00F7789E" w:rsidRPr="008575EF">
        <w:rPr>
          <w:rFonts w:ascii="Arial" w:hAnsi="Arial" w:cs="Arial"/>
          <w:noProof/>
        </w:rPr>
        <w:t>&lt;Date&gt;</w:t>
      </w:r>
      <w:r w:rsidRPr="008575EF">
        <w:rPr>
          <w:rFonts w:ascii="Arial" w:hAnsi="Arial" w:cs="Arial"/>
        </w:rPr>
        <w:fldChar w:fldCharType="end"/>
      </w:r>
      <w:bookmarkEnd w:id="0"/>
      <w:r w:rsidR="00135F69" w:rsidRPr="008575EF">
        <w:rPr>
          <w:rFonts w:ascii="Arial" w:hAnsi="Arial" w:cs="Arial"/>
        </w:rPr>
        <w:t xml:space="preserve"> </w:t>
      </w:r>
    </w:p>
    <w:p w14:paraId="36270E38" w14:textId="77777777" w:rsidR="00F7789E" w:rsidRPr="008575EF" w:rsidRDefault="00F7789E" w:rsidP="00D9053E">
      <w:pPr>
        <w:rPr>
          <w:rFonts w:ascii="Arial" w:hAnsi="Arial" w:cs="Arial"/>
          <w:b/>
        </w:rPr>
      </w:pPr>
    </w:p>
    <w:p w14:paraId="1359455A" w14:textId="77777777" w:rsidR="00BB6BFD" w:rsidRPr="008575EF" w:rsidRDefault="00BB6BFD" w:rsidP="00D9053E">
      <w:pPr>
        <w:rPr>
          <w:rFonts w:ascii="Arial" w:hAnsi="Arial" w:cs="Arial"/>
          <w:b/>
        </w:rPr>
      </w:pPr>
    </w:p>
    <w:bookmarkStart w:id="1" w:name="Text2"/>
    <w:p w14:paraId="62C63A5A" w14:textId="77777777" w:rsidR="00077A2E" w:rsidRPr="008575EF" w:rsidRDefault="00612910" w:rsidP="00D9053E">
      <w:pPr>
        <w:rPr>
          <w:rFonts w:ascii="Arial" w:hAnsi="Arial" w:cs="Arial"/>
          <w:b/>
        </w:rPr>
      </w:pPr>
      <w:r w:rsidRPr="008575EF">
        <w:rPr>
          <w:rFonts w:ascii="Arial" w:hAnsi="Arial" w:cs="Arial"/>
        </w:rPr>
        <w:fldChar w:fldCharType="begin">
          <w:ffData>
            <w:name w:val="Text2"/>
            <w:enabled/>
            <w:calcOnExit w:val="0"/>
            <w:textInput>
              <w:default w:val="&lt;Name&gt;"/>
            </w:textInput>
          </w:ffData>
        </w:fldChar>
      </w:r>
      <w:r w:rsidR="00F7789E" w:rsidRPr="008575EF">
        <w:rPr>
          <w:rFonts w:ascii="Arial" w:hAnsi="Arial" w:cs="Arial"/>
        </w:rPr>
        <w:instrText xml:space="preserve"> FORMTEXT </w:instrText>
      </w:r>
      <w:r w:rsidRPr="008575EF">
        <w:rPr>
          <w:rFonts w:ascii="Arial" w:hAnsi="Arial" w:cs="Arial"/>
        </w:rPr>
      </w:r>
      <w:r w:rsidRPr="008575EF">
        <w:rPr>
          <w:rFonts w:ascii="Arial" w:hAnsi="Arial" w:cs="Arial"/>
        </w:rPr>
        <w:fldChar w:fldCharType="separate"/>
      </w:r>
      <w:r w:rsidR="00F7789E" w:rsidRPr="008575EF">
        <w:rPr>
          <w:rFonts w:ascii="Arial" w:hAnsi="Arial" w:cs="Arial"/>
          <w:noProof/>
        </w:rPr>
        <w:t>&lt;Name&gt;</w:t>
      </w:r>
      <w:r w:rsidRPr="008575EF">
        <w:rPr>
          <w:rFonts w:ascii="Arial" w:hAnsi="Arial" w:cs="Arial"/>
        </w:rPr>
        <w:fldChar w:fldCharType="end"/>
      </w:r>
      <w:bookmarkEnd w:id="1"/>
    </w:p>
    <w:p w14:paraId="69B9726C" w14:textId="77777777" w:rsidR="00077A2E" w:rsidRPr="008575EF" w:rsidRDefault="00612910" w:rsidP="00D9053E">
      <w:pPr>
        <w:rPr>
          <w:rFonts w:ascii="Arial" w:hAnsi="Arial" w:cs="Arial"/>
        </w:rPr>
      </w:pPr>
      <w:r w:rsidRPr="008575EF">
        <w:rPr>
          <w:rFonts w:ascii="Arial" w:hAnsi="Arial" w:cs="Arial"/>
        </w:rPr>
        <w:fldChar w:fldCharType="begin">
          <w:ffData>
            <w:name w:val="Text3"/>
            <w:enabled/>
            <w:calcOnExit w:val="0"/>
            <w:textInput>
              <w:default w:val="&lt;Address Line 1&gt;"/>
            </w:textInput>
          </w:ffData>
        </w:fldChar>
      </w:r>
      <w:bookmarkStart w:id="2" w:name="Text3"/>
      <w:r w:rsidR="00BB6BFD" w:rsidRPr="008575EF">
        <w:rPr>
          <w:rFonts w:ascii="Arial" w:hAnsi="Arial" w:cs="Arial"/>
        </w:rPr>
        <w:instrText xml:space="preserve"> FORMTEXT </w:instrText>
      </w:r>
      <w:r w:rsidRPr="008575EF">
        <w:rPr>
          <w:rFonts w:ascii="Arial" w:hAnsi="Arial" w:cs="Arial"/>
        </w:rPr>
      </w:r>
      <w:r w:rsidRPr="008575EF">
        <w:rPr>
          <w:rFonts w:ascii="Arial" w:hAnsi="Arial" w:cs="Arial"/>
        </w:rPr>
        <w:fldChar w:fldCharType="separate"/>
      </w:r>
      <w:r w:rsidR="00BB6BFD" w:rsidRPr="008575EF">
        <w:rPr>
          <w:rFonts w:ascii="Arial" w:hAnsi="Arial" w:cs="Arial"/>
          <w:noProof/>
        </w:rPr>
        <w:t>&lt;Address Line 1&gt;</w:t>
      </w:r>
      <w:r w:rsidRPr="008575EF">
        <w:rPr>
          <w:rFonts w:ascii="Arial" w:hAnsi="Arial" w:cs="Arial"/>
        </w:rPr>
        <w:fldChar w:fldCharType="end"/>
      </w:r>
      <w:bookmarkEnd w:id="2"/>
    </w:p>
    <w:p w14:paraId="0A679060" w14:textId="77777777" w:rsidR="00BB6BFD" w:rsidRPr="008575EF" w:rsidRDefault="00612910" w:rsidP="00D9053E">
      <w:pPr>
        <w:rPr>
          <w:rFonts w:ascii="Arial" w:hAnsi="Arial" w:cs="Arial"/>
        </w:rPr>
      </w:pPr>
      <w:r w:rsidRPr="008575EF">
        <w:rPr>
          <w:rFonts w:ascii="Arial" w:hAnsi="Arial" w:cs="Arial"/>
        </w:rPr>
        <w:fldChar w:fldCharType="begin">
          <w:ffData>
            <w:name w:val=""/>
            <w:enabled/>
            <w:calcOnExit w:val="0"/>
            <w:textInput>
              <w:default w:val="&lt;Address Line 2&gt;"/>
            </w:textInput>
          </w:ffData>
        </w:fldChar>
      </w:r>
      <w:r w:rsidR="00BB6BFD" w:rsidRPr="008575EF">
        <w:rPr>
          <w:rFonts w:ascii="Arial" w:hAnsi="Arial" w:cs="Arial"/>
        </w:rPr>
        <w:instrText xml:space="preserve"> FORMTEXT </w:instrText>
      </w:r>
      <w:r w:rsidRPr="008575EF">
        <w:rPr>
          <w:rFonts w:ascii="Arial" w:hAnsi="Arial" w:cs="Arial"/>
        </w:rPr>
      </w:r>
      <w:r w:rsidRPr="008575EF">
        <w:rPr>
          <w:rFonts w:ascii="Arial" w:hAnsi="Arial" w:cs="Arial"/>
        </w:rPr>
        <w:fldChar w:fldCharType="separate"/>
      </w:r>
      <w:r w:rsidR="00BB6BFD" w:rsidRPr="008575EF">
        <w:rPr>
          <w:rFonts w:ascii="Arial" w:hAnsi="Arial" w:cs="Arial"/>
          <w:noProof/>
        </w:rPr>
        <w:t>&lt;Address Line 2&gt;</w:t>
      </w:r>
      <w:r w:rsidRPr="008575EF">
        <w:rPr>
          <w:rFonts w:ascii="Arial" w:hAnsi="Arial" w:cs="Arial"/>
        </w:rPr>
        <w:fldChar w:fldCharType="end"/>
      </w:r>
    </w:p>
    <w:p w14:paraId="421A5F02" w14:textId="77777777" w:rsidR="00F7789E" w:rsidRPr="008575EF" w:rsidRDefault="00F7789E" w:rsidP="00D9053E">
      <w:pPr>
        <w:rPr>
          <w:rFonts w:ascii="Arial" w:hAnsi="Arial" w:cs="Arial"/>
          <w:b/>
        </w:rPr>
      </w:pPr>
    </w:p>
    <w:p w14:paraId="08BBA90B" w14:textId="77777777" w:rsidR="00077A2E" w:rsidRPr="008575EF" w:rsidRDefault="00077A2E" w:rsidP="3F5C25EC">
      <w:pPr>
        <w:rPr>
          <w:rFonts w:ascii="Arial" w:hAnsi="Arial" w:cs="Arial"/>
        </w:rPr>
      </w:pPr>
      <w:r w:rsidRPr="008575EF">
        <w:rPr>
          <w:rFonts w:ascii="Arial" w:hAnsi="Arial" w:cs="Arial"/>
        </w:rPr>
        <w:t xml:space="preserve">Dear </w:t>
      </w:r>
      <w:bookmarkStart w:id="3" w:name="Text4"/>
      <w:r w:rsidR="00612910" w:rsidRPr="008575EF">
        <w:rPr>
          <w:rFonts w:ascii="Arial" w:hAnsi="Arial" w:cs="Arial"/>
        </w:rPr>
        <w:fldChar w:fldCharType="begin">
          <w:ffData>
            <w:name w:val="Text4"/>
            <w:enabled/>
            <w:calcOnExit w:val="0"/>
            <w:textInput>
              <w:default w:val="&lt;Name&gt;"/>
            </w:textInput>
          </w:ffData>
        </w:fldChar>
      </w:r>
      <w:r w:rsidR="00F7789E" w:rsidRPr="008575EF">
        <w:rPr>
          <w:rFonts w:ascii="Arial" w:hAnsi="Arial" w:cs="Arial"/>
        </w:rPr>
        <w:instrText xml:space="preserve"> FORMTEXT </w:instrText>
      </w:r>
      <w:r w:rsidR="00612910" w:rsidRPr="008575EF">
        <w:rPr>
          <w:rFonts w:ascii="Arial" w:hAnsi="Arial" w:cs="Arial"/>
        </w:rPr>
      </w:r>
      <w:r w:rsidR="00612910" w:rsidRPr="008575EF">
        <w:rPr>
          <w:rFonts w:ascii="Arial" w:hAnsi="Arial" w:cs="Arial"/>
        </w:rPr>
        <w:fldChar w:fldCharType="separate"/>
      </w:r>
      <w:r w:rsidR="00F7789E" w:rsidRPr="008575EF">
        <w:rPr>
          <w:rFonts w:ascii="Arial" w:hAnsi="Arial" w:cs="Arial"/>
          <w:noProof/>
        </w:rPr>
        <w:t>&lt;Name&gt;</w:t>
      </w:r>
      <w:r w:rsidR="00612910" w:rsidRPr="008575EF">
        <w:rPr>
          <w:rFonts w:ascii="Arial" w:hAnsi="Arial" w:cs="Arial"/>
        </w:rPr>
        <w:fldChar w:fldCharType="end"/>
      </w:r>
      <w:bookmarkEnd w:id="3"/>
      <w:r w:rsidRPr="008575EF">
        <w:rPr>
          <w:rFonts w:ascii="Arial" w:hAnsi="Arial" w:cs="Arial"/>
        </w:rPr>
        <w:t>:</w:t>
      </w:r>
    </w:p>
    <w:p w14:paraId="2250D241" w14:textId="77777777" w:rsidR="00077A2E" w:rsidRPr="008575EF" w:rsidRDefault="00077A2E" w:rsidP="00D9053E">
      <w:pPr>
        <w:rPr>
          <w:rFonts w:ascii="Arial" w:hAnsi="Arial" w:cs="Arial"/>
        </w:rPr>
      </w:pPr>
    </w:p>
    <w:p w14:paraId="119ED77D" w14:textId="6D18598E" w:rsidR="00077A2E" w:rsidRPr="008575EF" w:rsidRDefault="00077A2E" w:rsidP="3F5C25EC">
      <w:pPr>
        <w:rPr>
          <w:rFonts w:ascii="Arial" w:hAnsi="Arial" w:cs="Arial"/>
        </w:rPr>
      </w:pPr>
      <w:r w:rsidRPr="008575EF">
        <w:rPr>
          <w:rFonts w:ascii="Arial" w:hAnsi="Arial" w:cs="Arial"/>
        </w:rPr>
        <w:t xml:space="preserve">It is </w:t>
      </w:r>
      <w:r w:rsidR="00BB6BFD" w:rsidRPr="008575EF">
        <w:rPr>
          <w:rFonts w:ascii="Arial" w:hAnsi="Arial" w:cs="Arial"/>
        </w:rPr>
        <w:t>our</w:t>
      </w:r>
      <w:r w:rsidRPr="008575EF">
        <w:rPr>
          <w:rFonts w:ascii="Arial" w:hAnsi="Arial" w:cs="Arial"/>
        </w:rPr>
        <w:t xml:space="preserve"> pleasure to offer you an employee-in-training appointment as</w:t>
      </w:r>
      <w:r w:rsidR="00EF4A21" w:rsidRPr="008575EF">
        <w:rPr>
          <w:rFonts w:ascii="Arial" w:hAnsi="Arial" w:cs="Arial"/>
        </w:rPr>
        <w:t xml:space="preserve"> a Research Associate </w:t>
      </w:r>
      <w:r w:rsidRPr="008575EF">
        <w:rPr>
          <w:rFonts w:ascii="Arial" w:hAnsi="Arial" w:cs="Arial"/>
        </w:rPr>
        <w:t xml:space="preserve">in the </w:t>
      </w:r>
      <w:r w:rsidR="00612910" w:rsidRPr="008575EF">
        <w:rPr>
          <w:rFonts w:ascii="Arial" w:hAnsi="Arial" w:cs="Arial"/>
        </w:rPr>
        <w:fldChar w:fldCharType="begin">
          <w:ffData>
            <w:name w:val=""/>
            <w:enabled/>
            <w:calcOnExit w:val="0"/>
            <w:textInput>
              <w:default w:val="&lt;operational area&gt;"/>
            </w:textInput>
          </w:ffData>
        </w:fldChar>
      </w:r>
      <w:r w:rsidR="00EF4A21" w:rsidRPr="008575EF">
        <w:rPr>
          <w:rFonts w:ascii="Arial" w:hAnsi="Arial" w:cs="Arial"/>
        </w:rPr>
        <w:instrText xml:space="preserve"> FORMTEXT </w:instrText>
      </w:r>
      <w:r w:rsidR="00612910" w:rsidRPr="008575EF">
        <w:rPr>
          <w:rFonts w:ascii="Arial" w:hAnsi="Arial" w:cs="Arial"/>
        </w:rPr>
      </w:r>
      <w:r w:rsidR="00612910" w:rsidRPr="008575EF">
        <w:rPr>
          <w:rFonts w:ascii="Arial" w:hAnsi="Arial" w:cs="Arial"/>
        </w:rPr>
        <w:fldChar w:fldCharType="separate"/>
      </w:r>
      <w:r w:rsidR="00EF4A21" w:rsidRPr="008575EF">
        <w:rPr>
          <w:rFonts w:ascii="Arial" w:hAnsi="Arial" w:cs="Arial"/>
          <w:noProof/>
        </w:rPr>
        <w:t>&lt;operational area&gt;</w:t>
      </w:r>
      <w:r w:rsidR="00612910" w:rsidRPr="008575EF">
        <w:rPr>
          <w:rFonts w:ascii="Arial" w:hAnsi="Arial" w:cs="Arial"/>
        </w:rPr>
        <w:fldChar w:fldCharType="end"/>
      </w:r>
      <w:r w:rsidR="00EF4A21" w:rsidRPr="008575EF">
        <w:rPr>
          <w:rFonts w:ascii="Arial" w:hAnsi="Arial" w:cs="Arial"/>
        </w:rPr>
        <w:t xml:space="preserve">, </w:t>
      </w:r>
      <w:r w:rsidRPr="008575EF">
        <w:rPr>
          <w:rFonts w:ascii="Arial" w:hAnsi="Arial" w:cs="Arial"/>
        </w:rPr>
        <w:t xml:space="preserve">Department of </w:t>
      </w:r>
      <w:r w:rsidR="00612910" w:rsidRPr="008575EF">
        <w:rPr>
          <w:rFonts w:ascii="Arial" w:hAnsi="Arial" w:cs="Arial"/>
        </w:rPr>
        <w:fldChar w:fldCharType="begin">
          <w:ffData>
            <w:name w:val="Text5"/>
            <w:enabled/>
            <w:calcOnExit w:val="0"/>
            <w:textInput>
              <w:default w:val="&lt;department name&gt;"/>
            </w:textInput>
          </w:ffData>
        </w:fldChar>
      </w:r>
      <w:bookmarkStart w:id="4" w:name="Text5"/>
      <w:r w:rsidR="00EF4A21" w:rsidRPr="008575EF">
        <w:rPr>
          <w:rFonts w:ascii="Arial" w:hAnsi="Arial" w:cs="Arial"/>
        </w:rPr>
        <w:instrText xml:space="preserve"> FORMTEXT </w:instrText>
      </w:r>
      <w:r w:rsidR="00612910" w:rsidRPr="008575EF">
        <w:rPr>
          <w:rFonts w:ascii="Arial" w:hAnsi="Arial" w:cs="Arial"/>
        </w:rPr>
      </w:r>
      <w:r w:rsidR="00612910" w:rsidRPr="008575EF">
        <w:rPr>
          <w:rFonts w:ascii="Arial" w:hAnsi="Arial" w:cs="Arial"/>
        </w:rPr>
        <w:fldChar w:fldCharType="separate"/>
      </w:r>
      <w:r w:rsidR="00EF4A21" w:rsidRPr="008575EF">
        <w:rPr>
          <w:rFonts w:ascii="Arial" w:hAnsi="Arial" w:cs="Arial"/>
          <w:noProof/>
        </w:rPr>
        <w:t>&lt;department name&gt;</w:t>
      </w:r>
      <w:r w:rsidR="00612910" w:rsidRPr="008575EF">
        <w:rPr>
          <w:rFonts w:ascii="Arial" w:hAnsi="Arial" w:cs="Arial"/>
        </w:rPr>
        <w:fldChar w:fldCharType="end"/>
      </w:r>
      <w:bookmarkEnd w:id="4"/>
      <w:r w:rsidRPr="008575EF">
        <w:rPr>
          <w:rFonts w:ascii="Arial" w:hAnsi="Arial" w:cs="Arial"/>
        </w:rPr>
        <w:t xml:space="preserve"> at the Un</w:t>
      </w:r>
      <w:r w:rsidR="00EF4A21" w:rsidRPr="008575EF">
        <w:rPr>
          <w:rFonts w:ascii="Arial" w:hAnsi="Arial" w:cs="Arial"/>
        </w:rPr>
        <w:t xml:space="preserve">iversity of Wisconsin-Madison. </w:t>
      </w:r>
      <w:r w:rsidRPr="008575EF">
        <w:rPr>
          <w:rFonts w:ascii="Arial" w:hAnsi="Arial" w:cs="Arial"/>
        </w:rPr>
        <w:t xml:space="preserve">This appointment will begin on </w:t>
      </w:r>
      <w:bookmarkStart w:id="5" w:name="Text6"/>
      <w:r w:rsidR="00612910" w:rsidRPr="008575EF">
        <w:rPr>
          <w:rFonts w:ascii="Arial" w:hAnsi="Arial" w:cs="Arial"/>
        </w:rPr>
        <w:fldChar w:fldCharType="begin">
          <w:ffData>
            <w:name w:val="Text6"/>
            <w:enabled/>
            <w:calcOnExit w:val="0"/>
            <w:textInput>
              <w:default w:val="&lt;date&gt;"/>
            </w:textInput>
          </w:ffData>
        </w:fldChar>
      </w:r>
      <w:r w:rsidR="0025531B" w:rsidRPr="008575EF">
        <w:rPr>
          <w:rFonts w:ascii="Arial" w:hAnsi="Arial" w:cs="Arial"/>
        </w:rPr>
        <w:instrText xml:space="preserve"> FORMTEXT </w:instrText>
      </w:r>
      <w:r w:rsidR="00612910" w:rsidRPr="008575EF">
        <w:rPr>
          <w:rFonts w:ascii="Arial" w:hAnsi="Arial" w:cs="Arial"/>
        </w:rPr>
      </w:r>
      <w:r w:rsidR="00612910" w:rsidRPr="008575EF">
        <w:rPr>
          <w:rFonts w:ascii="Arial" w:hAnsi="Arial" w:cs="Arial"/>
        </w:rPr>
        <w:fldChar w:fldCharType="separate"/>
      </w:r>
      <w:r w:rsidR="0025531B" w:rsidRPr="008575EF">
        <w:rPr>
          <w:rFonts w:ascii="Arial" w:hAnsi="Arial" w:cs="Arial"/>
          <w:noProof/>
        </w:rPr>
        <w:t>&lt;date&gt;</w:t>
      </w:r>
      <w:r w:rsidR="00612910" w:rsidRPr="008575EF">
        <w:rPr>
          <w:rFonts w:ascii="Arial" w:hAnsi="Arial" w:cs="Arial"/>
        </w:rPr>
        <w:fldChar w:fldCharType="end"/>
      </w:r>
      <w:bookmarkEnd w:id="5"/>
      <w:r w:rsidRPr="008575EF">
        <w:rPr>
          <w:rFonts w:ascii="Arial" w:hAnsi="Arial" w:cs="Arial"/>
        </w:rPr>
        <w:t xml:space="preserve"> at </w:t>
      </w:r>
      <w:bookmarkStart w:id="6" w:name="Text7"/>
      <w:r w:rsidR="00612910" w:rsidRPr="008575EF">
        <w:rPr>
          <w:rFonts w:ascii="Arial" w:hAnsi="Arial" w:cs="Arial"/>
        </w:rPr>
        <w:fldChar w:fldCharType="begin">
          <w:ffData>
            <w:name w:val="Text7"/>
            <w:enabled/>
            <w:calcOnExit w:val="0"/>
            <w:textInput>
              <w:default w:val="&lt;appointment percent&gt;"/>
            </w:textInput>
          </w:ffData>
        </w:fldChar>
      </w:r>
      <w:r w:rsidR="0025531B" w:rsidRPr="008575EF">
        <w:rPr>
          <w:rFonts w:ascii="Arial" w:hAnsi="Arial" w:cs="Arial"/>
        </w:rPr>
        <w:instrText xml:space="preserve"> FORMTEXT </w:instrText>
      </w:r>
      <w:r w:rsidR="00612910" w:rsidRPr="008575EF">
        <w:rPr>
          <w:rFonts w:ascii="Arial" w:hAnsi="Arial" w:cs="Arial"/>
        </w:rPr>
      </w:r>
      <w:r w:rsidR="00612910" w:rsidRPr="008575EF">
        <w:rPr>
          <w:rFonts w:ascii="Arial" w:hAnsi="Arial" w:cs="Arial"/>
        </w:rPr>
        <w:fldChar w:fldCharType="separate"/>
      </w:r>
      <w:r w:rsidR="0025531B" w:rsidRPr="008575EF">
        <w:rPr>
          <w:rFonts w:ascii="Arial" w:hAnsi="Arial" w:cs="Arial"/>
          <w:noProof/>
        </w:rPr>
        <w:t>&lt;appointment percent&gt;</w:t>
      </w:r>
      <w:r w:rsidR="00612910" w:rsidRPr="008575EF">
        <w:rPr>
          <w:rFonts w:ascii="Arial" w:hAnsi="Arial" w:cs="Arial"/>
        </w:rPr>
        <w:fldChar w:fldCharType="end"/>
      </w:r>
      <w:bookmarkEnd w:id="6"/>
      <w:r w:rsidRPr="008575EF">
        <w:rPr>
          <w:rFonts w:ascii="Arial" w:hAnsi="Arial" w:cs="Arial"/>
        </w:rPr>
        <w:t xml:space="preserve"> percent time with a </w:t>
      </w:r>
      <w:r w:rsidR="007738A8" w:rsidRPr="008575EF">
        <w:rPr>
          <w:rFonts w:ascii="Arial" w:hAnsi="Arial" w:cs="Arial"/>
        </w:rPr>
        <w:t xml:space="preserve">full-time annual </w:t>
      </w:r>
      <w:r w:rsidRPr="008575EF">
        <w:rPr>
          <w:rFonts w:ascii="Arial" w:hAnsi="Arial" w:cs="Arial"/>
        </w:rPr>
        <w:t xml:space="preserve">salary </w:t>
      </w:r>
      <w:r w:rsidR="007738A8" w:rsidRPr="008575EF">
        <w:rPr>
          <w:rFonts w:ascii="Arial" w:hAnsi="Arial" w:cs="Arial"/>
        </w:rPr>
        <w:t xml:space="preserve">rate </w:t>
      </w:r>
      <w:r w:rsidRPr="008575EF">
        <w:rPr>
          <w:rFonts w:ascii="Arial" w:hAnsi="Arial" w:cs="Arial"/>
        </w:rPr>
        <w:t>of</w:t>
      </w:r>
      <w:r w:rsidR="007738A8" w:rsidRPr="008575EF">
        <w:rPr>
          <w:rFonts w:ascii="Arial" w:hAnsi="Arial" w:cs="Arial"/>
        </w:rPr>
        <w:t xml:space="preserve"> $</w:t>
      </w:r>
      <w:r w:rsidRPr="008575EF">
        <w:rPr>
          <w:rFonts w:ascii="Arial" w:hAnsi="Arial" w:cs="Arial"/>
        </w:rPr>
        <w:t xml:space="preserve"> </w:t>
      </w:r>
      <w:bookmarkStart w:id="7" w:name="Text8"/>
      <w:r w:rsidR="00612910" w:rsidRPr="008575EF">
        <w:rPr>
          <w:rFonts w:ascii="Arial" w:hAnsi="Arial" w:cs="Arial"/>
        </w:rPr>
        <w:fldChar w:fldCharType="begin">
          <w:ffData>
            <w:name w:val="Text8"/>
            <w:enabled/>
            <w:calcOnExit w:val="0"/>
            <w:textInput>
              <w:default w:val="&lt;dollar amount&gt;"/>
            </w:textInput>
          </w:ffData>
        </w:fldChar>
      </w:r>
      <w:r w:rsidR="00E3213F" w:rsidRPr="008575EF">
        <w:rPr>
          <w:rFonts w:ascii="Arial" w:hAnsi="Arial" w:cs="Arial"/>
        </w:rPr>
        <w:instrText xml:space="preserve"> FORMTEXT </w:instrText>
      </w:r>
      <w:r w:rsidR="00612910" w:rsidRPr="008575EF">
        <w:rPr>
          <w:rFonts w:ascii="Arial" w:hAnsi="Arial" w:cs="Arial"/>
        </w:rPr>
      </w:r>
      <w:r w:rsidR="00612910" w:rsidRPr="008575EF">
        <w:rPr>
          <w:rFonts w:ascii="Arial" w:hAnsi="Arial" w:cs="Arial"/>
        </w:rPr>
        <w:fldChar w:fldCharType="separate"/>
      </w:r>
      <w:r w:rsidR="00E3213F" w:rsidRPr="008575EF">
        <w:rPr>
          <w:rFonts w:ascii="Arial" w:hAnsi="Arial" w:cs="Arial"/>
          <w:noProof/>
        </w:rPr>
        <w:t>&lt;dollar amount&gt;</w:t>
      </w:r>
      <w:r w:rsidR="00612910" w:rsidRPr="008575EF">
        <w:rPr>
          <w:rFonts w:ascii="Arial" w:hAnsi="Arial" w:cs="Arial"/>
        </w:rPr>
        <w:fldChar w:fldCharType="end"/>
      </w:r>
      <w:bookmarkEnd w:id="7"/>
      <w:r w:rsidR="00EF4A21" w:rsidRPr="008575EF">
        <w:rPr>
          <w:rFonts w:ascii="Arial" w:hAnsi="Arial" w:cs="Arial"/>
        </w:rPr>
        <w:t xml:space="preserve">. </w:t>
      </w:r>
      <w:r w:rsidR="00612910" w:rsidRPr="008575EF">
        <w:rPr>
          <w:rFonts w:ascii="Arial" w:hAnsi="Arial" w:cs="Arial"/>
        </w:rPr>
        <w:fldChar w:fldCharType="begin">
          <w:ffData>
            <w:name w:val=""/>
            <w:enabled/>
            <w:calcOnExit w:val="0"/>
            <w:textInput>
              <w:default w:val="&lt;Add if appointment is less than full-time: Since your appointment is XX% time, your monthly salary will be $XXXXX.&gt;"/>
            </w:textInput>
          </w:ffData>
        </w:fldChar>
      </w:r>
      <w:r w:rsidR="00031FC9" w:rsidRPr="008575EF">
        <w:rPr>
          <w:rFonts w:ascii="Arial" w:hAnsi="Arial" w:cs="Arial"/>
        </w:rPr>
        <w:instrText xml:space="preserve"> FORMTEXT </w:instrText>
      </w:r>
      <w:r w:rsidR="00612910" w:rsidRPr="008575EF">
        <w:rPr>
          <w:rFonts w:ascii="Arial" w:hAnsi="Arial" w:cs="Arial"/>
        </w:rPr>
      </w:r>
      <w:r w:rsidR="00612910" w:rsidRPr="008575EF">
        <w:rPr>
          <w:rFonts w:ascii="Arial" w:hAnsi="Arial" w:cs="Arial"/>
        </w:rPr>
        <w:fldChar w:fldCharType="separate"/>
      </w:r>
      <w:r w:rsidR="00031FC9" w:rsidRPr="008575EF">
        <w:rPr>
          <w:rFonts w:ascii="Arial" w:hAnsi="Arial" w:cs="Arial"/>
          <w:noProof/>
        </w:rPr>
        <w:t>&lt;Add if appointment is less than full-time: Since your appointment is XX% time, your monthly salary will be $XXXXX.&gt;</w:t>
      </w:r>
      <w:r w:rsidR="00612910" w:rsidRPr="008575EF">
        <w:rPr>
          <w:rFonts w:ascii="Arial" w:hAnsi="Arial" w:cs="Arial"/>
        </w:rPr>
        <w:fldChar w:fldCharType="end"/>
      </w:r>
      <w:r w:rsidR="00BC008A" w:rsidRPr="008575EF">
        <w:rPr>
          <w:rFonts w:ascii="Arial" w:hAnsi="Arial" w:cs="Arial"/>
        </w:rPr>
        <w:t xml:space="preserve"> </w:t>
      </w:r>
      <w:r w:rsidR="00BB6BFD" w:rsidRPr="008575EF">
        <w:rPr>
          <w:rFonts w:ascii="Arial" w:hAnsi="Arial" w:cs="Arial"/>
        </w:rPr>
        <w:t xml:space="preserve"> </w:t>
      </w:r>
      <w:r w:rsidR="00EF4A21" w:rsidRPr="008575EF">
        <w:rPr>
          <w:rFonts w:ascii="Arial" w:hAnsi="Arial" w:cs="Arial"/>
        </w:rPr>
        <w:t>We</w:t>
      </w:r>
      <w:r w:rsidRPr="008575EF">
        <w:rPr>
          <w:rFonts w:ascii="Arial" w:hAnsi="Arial" w:cs="Arial"/>
        </w:rPr>
        <w:t xml:space="preserve"> anticipate that the appointment will continue at least through </w:t>
      </w:r>
      <w:bookmarkStart w:id="8" w:name="Text9"/>
      <w:r w:rsidR="00612910" w:rsidRPr="008575EF">
        <w:rPr>
          <w:rFonts w:ascii="Arial" w:hAnsi="Arial" w:cs="Arial"/>
        </w:rPr>
        <w:fldChar w:fldCharType="begin">
          <w:ffData>
            <w:name w:val="Text9"/>
            <w:enabled/>
            <w:calcOnExit w:val="0"/>
            <w:textInput>
              <w:default w:val="&lt;date&gt;"/>
            </w:textInput>
          </w:ffData>
        </w:fldChar>
      </w:r>
      <w:r w:rsidR="00E3213F" w:rsidRPr="008575EF">
        <w:rPr>
          <w:rFonts w:ascii="Arial" w:hAnsi="Arial" w:cs="Arial"/>
        </w:rPr>
        <w:instrText xml:space="preserve"> FORMTEXT </w:instrText>
      </w:r>
      <w:r w:rsidR="00612910" w:rsidRPr="008575EF">
        <w:rPr>
          <w:rFonts w:ascii="Arial" w:hAnsi="Arial" w:cs="Arial"/>
        </w:rPr>
      </w:r>
      <w:r w:rsidR="00612910" w:rsidRPr="008575EF">
        <w:rPr>
          <w:rFonts w:ascii="Arial" w:hAnsi="Arial" w:cs="Arial"/>
        </w:rPr>
        <w:fldChar w:fldCharType="separate"/>
      </w:r>
      <w:r w:rsidR="00E3213F" w:rsidRPr="008575EF">
        <w:rPr>
          <w:rFonts w:ascii="Arial" w:hAnsi="Arial" w:cs="Arial"/>
          <w:noProof/>
        </w:rPr>
        <w:t>&lt;date&gt;</w:t>
      </w:r>
      <w:r w:rsidR="00612910" w:rsidRPr="008575EF">
        <w:rPr>
          <w:rFonts w:ascii="Arial" w:hAnsi="Arial" w:cs="Arial"/>
        </w:rPr>
        <w:fldChar w:fldCharType="end"/>
      </w:r>
      <w:bookmarkEnd w:id="8"/>
      <w:r w:rsidRPr="008575EF">
        <w:rPr>
          <w:rFonts w:ascii="Arial" w:hAnsi="Arial" w:cs="Arial"/>
        </w:rPr>
        <w:t>, contingent upon your training progress, funding availability, program needs and satisfactory performance.</w:t>
      </w:r>
    </w:p>
    <w:p w14:paraId="2266A127" w14:textId="0CAB015E" w:rsidR="00BD2F33" w:rsidRPr="008575EF" w:rsidRDefault="00BD2F33" w:rsidP="00D9053E">
      <w:pPr>
        <w:rPr>
          <w:rFonts w:ascii="Arial" w:hAnsi="Arial" w:cs="Arial"/>
        </w:rPr>
      </w:pPr>
    </w:p>
    <w:p w14:paraId="56410B44" w14:textId="7A946277" w:rsidR="00077A2E" w:rsidRPr="008575EF" w:rsidRDefault="00077A2E" w:rsidP="3F5C25EC">
      <w:pPr>
        <w:rPr>
          <w:rFonts w:ascii="Arial" w:hAnsi="Arial" w:cs="Arial"/>
        </w:rPr>
      </w:pPr>
      <w:r w:rsidRPr="008575EF">
        <w:rPr>
          <w:rFonts w:ascii="Arial" w:hAnsi="Arial" w:cs="Arial"/>
        </w:rPr>
        <w:t xml:space="preserve">The purpose of the Research Associate position is to provide training beyond the </w:t>
      </w:r>
      <w:r w:rsidR="00EF4A21" w:rsidRPr="008575EF">
        <w:rPr>
          <w:rFonts w:ascii="Arial" w:hAnsi="Arial" w:cs="Arial"/>
        </w:rPr>
        <w:t>doctorate.</w:t>
      </w:r>
      <w:r w:rsidR="00E470DD" w:rsidRPr="008575EF">
        <w:rPr>
          <w:rFonts w:ascii="Arial" w:hAnsi="Arial" w:cs="Arial"/>
        </w:rPr>
        <w:t xml:space="preserve"> T</w:t>
      </w:r>
      <w:r w:rsidRPr="008575EF">
        <w:rPr>
          <w:rFonts w:ascii="Arial" w:hAnsi="Arial" w:cs="Arial"/>
        </w:rPr>
        <w:t>hose who hold the appointment are expected to exercise considerable discretion in the selection of research topics, consistent</w:t>
      </w:r>
      <w:r w:rsidR="007738A8" w:rsidRPr="008575EF">
        <w:rPr>
          <w:rFonts w:ascii="Arial" w:hAnsi="Arial" w:cs="Arial"/>
        </w:rPr>
        <w:t xml:space="preserve"> </w:t>
      </w:r>
      <w:r w:rsidRPr="008575EF">
        <w:rPr>
          <w:rFonts w:ascii="Arial" w:hAnsi="Arial" w:cs="Arial"/>
        </w:rPr>
        <w:t>with the funding source f</w:t>
      </w:r>
      <w:r w:rsidR="00BB6BFD" w:rsidRPr="008575EF">
        <w:rPr>
          <w:rFonts w:ascii="Arial" w:hAnsi="Arial" w:cs="Arial"/>
        </w:rPr>
        <w:t xml:space="preserve">rom which salary </w:t>
      </w:r>
      <w:r w:rsidR="00EF4A21" w:rsidRPr="008575EF">
        <w:rPr>
          <w:rFonts w:ascii="Arial" w:hAnsi="Arial" w:cs="Arial"/>
        </w:rPr>
        <w:t xml:space="preserve">is paid. </w:t>
      </w:r>
      <w:r w:rsidRPr="008575EF">
        <w:rPr>
          <w:rFonts w:ascii="Arial" w:hAnsi="Arial" w:cs="Arial"/>
        </w:rPr>
        <w:t xml:space="preserve">You will be collaborating with Professor </w:t>
      </w:r>
      <w:bookmarkStart w:id="9" w:name="Text11"/>
      <w:r w:rsidR="00612910" w:rsidRPr="008575EF">
        <w:rPr>
          <w:rFonts w:ascii="Arial" w:hAnsi="Arial" w:cs="Arial"/>
        </w:rPr>
        <w:fldChar w:fldCharType="begin">
          <w:ffData>
            <w:name w:val="Text11"/>
            <w:enabled/>
            <w:calcOnExit w:val="0"/>
            <w:textInput>
              <w:default w:val="&lt;name&gt;"/>
            </w:textInput>
          </w:ffData>
        </w:fldChar>
      </w:r>
      <w:r w:rsidR="00E3213F" w:rsidRPr="008575EF">
        <w:rPr>
          <w:rFonts w:ascii="Arial" w:hAnsi="Arial" w:cs="Arial"/>
        </w:rPr>
        <w:instrText xml:space="preserve"> FORMTEXT </w:instrText>
      </w:r>
      <w:r w:rsidR="00612910" w:rsidRPr="008575EF">
        <w:rPr>
          <w:rFonts w:ascii="Arial" w:hAnsi="Arial" w:cs="Arial"/>
        </w:rPr>
      </w:r>
      <w:r w:rsidR="00612910" w:rsidRPr="008575EF">
        <w:rPr>
          <w:rFonts w:ascii="Arial" w:hAnsi="Arial" w:cs="Arial"/>
        </w:rPr>
        <w:fldChar w:fldCharType="separate"/>
      </w:r>
      <w:r w:rsidR="00E3213F" w:rsidRPr="008575EF">
        <w:rPr>
          <w:rFonts w:ascii="Arial" w:hAnsi="Arial" w:cs="Arial"/>
          <w:noProof/>
        </w:rPr>
        <w:t>&lt;name&gt;</w:t>
      </w:r>
      <w:r w:rsidR="00612910" w:rsidRPr="008575EF">
        <w:rPr>
          <w:rFonts w:ascii="Arial" w:hAnsi="Arial" w:cs="Arial"/>
        </w:rPr>
        <w:fldChar w:fldCharType="end"/>
      </w:r>
      <w:bookmarkEnd w:id="9"/>
      <w:r w:rsidRPr="008575EF">
        <w:rPr>
          <w:rFonts w:ascii="Arial" w:hAnsi="Arial" w:cs="Arial"/>
        </w:rPr>
        <w:t xml:space="preserve"> working on </w:t>
      </w:r>
      <w:bookmarkStart w:id="10" w:name="Text12"/>
      <w:r w:rsidR="00612910" w:rsidRPr="008575EF">
        <w:rPr>
          <w:rFonts w:ascii="Arial" w:hAnsi="Arial" w:cs="Arial"/>
        </w:rPr>
        <w:fldChar w:fldCharType="begin">
          <w:ffData>
            <w:name w:val="Text12"/>
            <w:enabled/>
            <w:calcOnExit w:val="0"/>
            <w:textInput>
              <w:default w:val="&lt;project description&gt;"/>
            </w:textInput>
          </w:ffData>
        </w:fldChar>
      </w:r>
      <w:r w:rsidR="00E3213F" w:rsidRPr="008575EF">
        <w:rPr>
          <w:rFonts w:ascii="Arial" w:hAnsi="Arial" w:cs="Arial"/>
        </w:rPr>
        <w:instrText xml:space="preserve"> FORMTEXT </w:instrText>
      </w:r>
      <w:r w:rsidR="00612910" w:rsidRPr="008575EF">
        <w:rPr>
          <w:rFonts w:ascii="Arial" w:hAnsi="Arial" w:cs="Arial"/>
        </w:rPr>
      </w:r>
      <w:r w:rsidR="00612910" w:rsidRPr="008575EF">
        <w:rPr>
          <w:rFonts w:ascii="Arial" w:hAnsi="Arial" w:cs="Arial"/>
        </w:rPr>
        <w:fldChar w:fldCharType="separate"/>
      </w:r>
      <w:r w:rsidR="00E3213F" w:rsidRPr="008575EF">
        <w:rPr>
          <w:rFonts w:ascii="Arial" w:hAnsi="Arial" w:cs="Arial"/>
          <w:noProof/>
        </w:rPr>
        <w:t>&lt;project description&gt;</w:t>
      </w:r>
      <w:r w:rsidR="00612910" w:rsidRPr="008575EF">
        <w:rPr>
          <w:rFonts w:ascii="Arial" w:hAnsi="Arial" w:cs="Arial"/>
        </w:rPr>
        <w:fldChar w:fldCharType="end"/>
      </w:r>
      <w:bookmarkEnd w:id="10"/>
      <w:r w:rsidR="00721846" w:rsidRPr="008575EF">
        <w:rPr>
          <w:rFonts w:ascii="Arial" w:hAnsi="Arial" w:cs="Arial"/>
        </w:rPr>
        <w:t>.</w:t>
      </w:r>
    </w:p>
    <w:p w14:paraId="185A0F17" w14:textId="77777777" w:rsidR="00721846" w:rsidRPr="008575EF" w:rsidRDefault="00721846" w:rsidP="00D9053E">
      <w:pPr>
        <w:rPr>
          <w:rFonts w:ascii="Arial" w:hAnsi="Arial" w:cs="Arial"/>
        </w:rPr>
      </w:pPr>
    </w:p>
    <w:p w14:paraId="5201A199" w14:textId="77777777" w:rsidR="00721846" w:rsidRPr="008575EF" w:rsidRDefault="3F5C25EC" w:rsidP="3F5C2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rFonts w:ascii="Arial" w:hAnsi="Arial" w:cs="Arial"/>
        </w:rPr>
      </w:pPr>
      <w:r w:rsidRPr="008575EF">
        <w:rPr>
          <w:rFonts w:ascii="Arial" w:hAnsi="Arial" w:cs="Arial"/>
          <w:i/>
          <w:iCs/>
        </w:rPr>
        <w:t xml:space="preserve">This offer is contingent upon completion of the requirements for the Ph.D. prior to the effective date of your appointment.  </w:t>
      </w:r>
      <w:r w:rsidRPr="008575EF">
        <w:rPr>
          <w:rFonts w:ascii="Arial" w:hAnsi="Arial" w:cs="Arial"/>
        </w:rPr>
        <w:t>A copy of your diploma or a letter certifying you have completed all necessary requirements for graduation from your Ph.D. institution will be required prior to your appointment begin date.</w:t>
      </w:r>
    </w:p>
    <w:p w14:paraId="23A145EC" w14:textId="77777777" w:rsidR="00324D5D" w:rsidRPr="008575EF" w:rsidRDefault="00324D5D" w:rsidP="00D9053E">
      <w:pPr>
        <w:rPr>
          <w:rFonts w:ascii="Arial" w:hAnsi="Arial" w:cs="Arial"/>
        </w:rPr>
      </w:pPr>
    </w:p>
    <w:p w14:paraId="7D043251" w14:textId="77777777" w:rsidR="00B06965" w:rsidRPr="008575EF" w:rsidRDefault="00B06965" w:rsidP="3F5C25EC">
      <w:pPr>
        <w:rPr>
          <w:rFonts w:ascii="Arial" w:hAnsi="Arial" w:cs="Arial"/>
          <w:color w:val="000000" w:themeColor="text1"/>
        </w:rPr>
      </w:pPr>
      <w:r w:rsidRPr="008575EF">
        <w:rPr>
          <w:rFonts w:ascii="Arial" w:hAnsi="Arial" w:cs="Arial"/>
          <w:u w:val="single"/>
        </w:rPr>
        <w:t>Work Authorization -- I-9</w:t>
      </w:r>
      <w:r w:rsidRPr="008575EF">
        <w:rPr>
          <w:rFonts w:ascii="Arial" w:hAnsi="Arial" w:cs="Arial"/>
        </w:rPr>
        <w:t>:  This offer of employment is contingent upon verification of the appropriate identity and employment eli</w:t>
      </w:r>
      <w:r w:rsidRPr="008575EF">
        <w:rPr>
          <w:rFonts w:ascii="Arial" w:hAnsi="Arial" w:cs="Arial"/>
          <w:spacing w:val="-1"/>
        </w:rPr>
        <w:t>g</w:t>
      </w:r>
      <w:r w:rsidRPr="008575EF">
        <w:rPr>
          <w:rFonts w:ascii="Arial" w:hAnsi="Arial" w:cs="Arial"/>
        </w:rPr>
        <w:t xml:space="preserve">ibility </w:t>
      </w:r>
      <w:r w:rsidRPr="008575EF">
        <w:rPr>
          <w:rFonts w:ascii="Arial" w:hAnsi="Arial" w:cs="Arial"/>
          <w:spacing w:val="-1"/>
        </w:rPr>
        <w:t>d</w:t>
      </w:r>
      <w:r w:rsidRPr="008575EF">
        <w:rPr>
          <w:rFonts w:ascii="Arial" w:hAnsi="Arial" w:cs="Arial"/>
        </w:rPr>
        <w:t>ocu</w:t>
      </w:r>
      <w:r w:rsidRPr="008575EF">
        <w:rPr>
          <w:rFonts w:ascii="Arial" w:hAnsi="Arial" w:cs="Arial"/>
          <w:spacing w:val="-2"/>
        </w:rPr>
        <w:t>m</w:t>
      </w:r>
      <w:r w:rsidRPr="008575EF">
        <w:rPr>
          <w:rFonts w:ascii="Arial" w:hAnsi="Arial" w:cs="Arial"/>
        </w:rPr>
        <w:t>entation on the Fo</w:t>
      </w:r>
      <w:r w:rsidRPr="008575EF">
        <w:rPr>
          <w:rFonts w:ascii="Arial" w:hAnsi="Arial" w:cs="Arial"/>
          <w:spacing w:val="-1"/>
        </w:rPr>
        <w:t>r</w:t>
      </w:r>
      <w:r w:rsidRPr="008575EF">
        <w:rPr>
          <w:rFonts w:ascii="Arial" w:hAnsi="Arial" w:cs="Arial"/>
        </w:rPr>
        <w:t>m</w:t>
      </w:r>
      <w:r w:rsidRPr="008575EF">
        <w:rPr>
          <w:rFonts w:ascii="Arial" w:hAnsi="Arial" w:cs="Arial"/>
          <w:spacing w:val="-1"/>
        </w:rPr>
        <w:t xml:space="preserve"> </w:t>
      </w:r>
      <w:r w:rsidRPr="008575EF">
        <w:rPr>
          <w:rFonts w:ascii="Arial" w:hAnsi="Arial" w:cs="Arial"/>
        </w:rPr>
        <w:t>I-9, as re</w:t>
      </w:r>
      <w:r w:rsidRPr="008575EF">
        <w:rPr>
          <w:rFonts w:ascii="Arial" w:hAnsi="Arial" w:cs="Arial"/>
          <w:spacing w:val="-1"/>
        </w:rPr>
        <w:t>q</w:t>
      </w:r>
      <w:r w:rsidRPr="008575EF">
        <w:rPr>
          <w:rFonts w:ascii="Arial" w:hAnsi="Arial" w:cs="Arial"/>
        </w:rPr>
        <w:t>uired by the Im</w:t>
      </w:r>
      <w:r w:rsidRPr="008575EF">
        <w:rPr>
          <w:rFonts w:ascii="Arial" w:hAnsi="Arial" w:cs="Arial"/>
          <w:spacing w:val="-2"/>
        </w:rPr>
        <w:t>m</w:t>
      </w:r>
      <w:r w:rsidRPr="008575EF">
        <w:rPr>
          <w:rFonts w:ascii="Arial" w:hAnsi="Arial" w:cs="Arial"/>
          <w:spacing w:val="1"/>
        </w:rPr>
        <w:t>i</w:t>
      </w:r>
      <w:r w:rsidRPr="008575EF">
        <w:rPr>
          <w:rFonts w:ascii="Arial" w:hAnsi="Arial" w:cs="Arial"/>
        </w:rPr>
        <w:t>gration Refo</w:t>
      </w:r>
      <w:r w:rsidRPr="008575EF">
        <w:rPr>
          <w:rFonts w:ascii="Arial" w:hAnsi="Arial" w:cs="Arial"/>
          <w:spacing w:val="2"/>
        </w:rPr>
        <w:t>r</w:t>
      </w:r>
      <w:r w:rsidRPr="008575EF">
        <w:rPr>
          <w:rFonts w:ascii="Arial" w:hAnsi="Arial" w:cs="Arial"/>
        </w:rPr>
        <w:t>m</w:t>
      </w:r>
      <w:r w:rsidRPr="008575EF">
        <w:rPr>
          <w:rFonts w:ascii="Arial" w:hAnsi="Arial" w:cs="Arial"/>
          <w:spacing w:val="-2"/>
        </w:rPr>
        <w:t xml:space="preserve"> </w:t>
      </w:r>
      <w:r w:rsidRPr="008575EF">
        <w:rPr>
          <w:rFonts w:ascii="Arial" w:hAnsi="Arial" w:cs="Arial"/>
        </w:rPr>
        <w:t>and Control Act of 1986. For i</w:t>
      </w:r>
      <w:r w:rsidRPr="008575EF">
        <w:rPr>
          <w:rFonts w:ascii="Arial" w:hAnsi="Arial" w:cs="Arial"/>
          <w:spacing w:val="-1"/>
        </w:rPr>
        <w:t>n</w:t>
      </w:r>
      <w:r w:rsidRPr="008575EF">
        <w:rPr>
          <w:rFonts w:ascii="Arial" w:hAnsi="Arial" w:cs="Arial"/>
        </w:rPr>
        <w:t>fo</w:t>
      </w:r>
      <w:r w:rsidRPr="008575EF">
        <w:rPr>
          <w:rFonts w:ascii="Arial" w:hAnsi="Arial" w:cs="Arial"/>
          <w:spacing w:val="2"/>
        </w:rPr>
        <w:t>r</w:t>
      </w:r>
      <w:r w:rsidRPr="008575EF">
        <w:rPr>
          <w:rFonts w:ascii="Arial" w:hAnsi="Arial" w:cs="Arial"/>
          <w:spacing w:val="-2"/>
        </w:rPr>
        <w:t>m</w:t>
      </w:r>
      <w:r w:rsidRPr="008575EF">
        <w:rPr>
          <w:rFonts w:ascii="Arial" w:hAnsi="Arial" w:cs="Arial"/>
        </w:rPr>
        <w:t>ation on the Form</w:t>
      </w:r>
      <w:r w:rsidRPr="008575EF">
        <w:rPr>
          <w:rFonts w:ascii="Arial" w:hAnsi="Arial" w:cs="Arial"/>
          <w:spacing w:val="-2"/>
        </w:rPr>
        <w:t xml:space="preserve"> </w:t>
      </w:r>
      <w:r w:rsidRPr="008575EF">
        <w:rPr>
          <w:rFonts w:ascii="Arial" w:hAnsi="Arial" w:cs="Arial"/>
        </w:rPr>
        <w:t>I-9 and the list</w:t>
      </w:r>
      <w:r w:rsidRPr="008575EF">
        <w:rPr>
          <w:rFonts w:ascii="Arial" w:hAnsi="Arial" w:cs="Arial"/>
          <w:spacing w:val="-1"/>
        </w:rPr>
        <w:t xml:space="preserve"> </w:t>
      </w:r>
      <w:r w:rsidRPr="008575EF">
        <w:rPr>
          <w:rFonts w:ascii="Arial" w:hAnsi="Arial" w:cs="Arial"/>
        </w:rPr>
        <w:t>of acceptable docu</w:t>
      </w:r>
      <w:r w:rsidRPr="008575EF">
        <w:rPr>
          <w:rFonts w:ascii="Arial" w:hAnsi="Arial" w:cs="Arial"/>
          <w:spacing w:val="-2"/>
        </w:rPr>
        <w:t>m</w:t>
      </w:r>
      <w:r w:rsidRPr="008575EF">
        <w:rPr>
          <w:rFonts w:ascii="Arial" w:hAnsi="Arial" w:cs="Arial"/>
        </w:rPr>
        <w:t>ents, please see the For</w:t>
      </w:r>
      <w:r w:rsidRPr="008575EF">
        <w:rPr>
          <w:rFonts w:ascii="Arial" w:hAnsi="Arial" w:cs="Arial"/>
          <w:spacing w:val="-2"/>
        </w:rPr>
        <w:t>m</w:t>
      </w:r>
      <w:r w:rsidRPr="008575EF">
        <w:rPr>
          <w:rFonts w:ascii="Arial" w:hAnsi="Arial" w:cs="Arial"/>
        </w:rPr>
        <w:t>s section of</w:t>
      </w:r>
      <w:r w:rsidRPr="008575EF">
        <w:rPr>
          <w:rFonts w:ascii="Arial" w:hAnsi="Arial" w:cs="Arial"/>
          <w:spacing w:val="-1"/>
        </w:rPr>
        <w:t xml:space="preserve"> </w:t>
      </w:r>
      <w:r w:rsidRPr="008575EF">
        <w:rPr>
          <w:rFonts w:ascii="Arial" w:hAnsi="Arial" w:cs="Arial"/>
        </w:rPr>
        <w:t>the U.S. Citiz</w:t>
      </w:r>
      <w:r w:rsidRPr="008575EF">
        <w:rPr>
          <w:rFonts w:ascii="Arial" w:hAnsi="Arial" w:cs="Arial"/>
          <w:spacing w:val="-1"/>
        </w:rPr>
        <w:t>e</w:t>
      </w:r>
      <w:r w:rsidRPr="008575EF">
        <w:rPr>
          <w:rFonts w:ascii="Arial" w:hAnsi="Arial" w:cs="Arial"/>
        </w:rPr>
        <w:t xml:space="preserve">nship and </w:t>
      </w:r>
      <w:r w:rsidRPr="008575EF">
        <w:rPr>
          <w:rFonts w:ascii="Arial" w:hAnsi="Arial" w:cs="Arial"/>
          <w:spacing w:val="-1"/>
        </w:rPr>
        <w:t>I</w:t>
      </w:r>
      <w:r w:rsidRPr="008575EF">
        <w:rPr>
          <w:rFonts w:ascii="Arial" w:hAnsi="Arial" w:cs="Arial"/>
        </w:rPr>
        <w:t>mmigration Service we</w:t>
      </w:r>
      <w:r w:rsidRPr="008575EF">
        <w:rPr>
          <w:rFonts w:ascii="Arial" w:hAnsi="Arial" w:cs="Arial"/>
          <w:spacing w:val="-1"/>
        </w:rPr>
        <w:t>b</w:t>
      </w:r>
      <w:r w:rsidRPr="008575EF">
        <w:rPr>
          <w:rFonts w:ascii="Arial" w:hAnsi="Arial" w:cs="Arial"/>
        </w:rPr>
        <w:t>sit</w:t>
      </w:r>
      <w:r w:rsidRPr="008575EF">
        <w:rPr>
          <w:rFonts w:ascii="Arial" w:hAnsi="Arial" w:cs="Arial"/>
          <w:spacing w:val="-1"/>
        </w:rPr>
        <w:t>e</w:t>
      </w:r>
      <w:r w:rsidRPr="008575EF">
        <w:rPr>
          <w:rFonts w:ascii="Arial" w:hAnsi="Arial" w:cs="Arial"/>
        </w:rPr>
        <w:t xml:space="preserve">: </w:t>
      </w:r>
      <w:hyperlink r:id="rId5" w:history="1">
        <w:r w:rsidRPr="008575EF">
          <w:rPr>
            <w:rFonts w:ascii="Arial" w:hAnsi="Arial" w:cs="Arial"/>
            <w:color w:val="0000FF"/>
            <w:u w:val="single"/>
          </w:rPr>
          <w:t>http://www.uscis.gov/portal/site/usc</w:t>
        </w:r>
        <w:r w:rsidRPr="008575EF">
          <w:rPr>
            <w:rFonts w:ascii="Arial" w:hAnsi="Arial" w:cs="Arial"/>
            <w:color w:val="0000FF"/>
            <w:spacing w:val="-1"/>
            <w:u w:val="single"/>
          </w:rPr>
          <w:t>i</w:t>
        </w:r>
        <w:r w:rsidRPr="008575EF">
          <w:rPr>
            <w:rFonts w:ascii="Arial" w:hAnsi="Arial" w:cs="Arial"/>
            <w:color w:val="0000FF"/>
            <w:u w:val="single"/>
          </w:rPr>
          <w:t>s</w:t>
        </w:r>
      </w:hyperlink>
      <w:r w:rsidRPr="008575EF">
        <w:rPr>
          <w:rFonts w:ascii="Arial" w:hAnsi="Arial" w:cs="Arial"/>
          <w:color w:val="000000"/>
        </w:rPr>
        <w:t>. If you acce</w:t>
      </w:r>
      <w:r w:rsidRPr="008575EF">
        <w:rPr>
          <w:rFonts w:ascii="Arial" w:hAnsi="Arial" w:cs="Arial"/>
          <w:color w:val="000000"/>
          <w:spacing w:val="-1"/>
        </w:rPr>
        <w:t>p</w:t>
      </w:r>
      <w:r w:rsidRPr="008575EF">
        <w:rPr>
          <w:rFonts w:ascii="Arial" w:hAnsi="Arial" w:cs="Arial"/>
          <w:color w:val="000000"/>
        </w:rPr>
        <w:t xml:space="preserve">t this offer </w:t>
      </w:r>
      <w:r w:rsidRPr="008575EF">
        <w:rPr>
          <w:rFonts w:ascii="Arial" w:hAnsi="Arial" w:cs="Arial"/>
          <w:color w:val="000000"/>
          <w:spacing w:val="-1"/>
        </w:rPr>
        <w:t>o</w:t>
      </w:r>
      <w:r w:rsidRPr="008575EF">
        <w:rPr>
          <w:rFonts w:ascii="Arial" w:hAnsi="Arial" w:cs="Arial"/>
          <w:color w:val="000000"/>
        </w:rPr>
        <w:t>f</w:t>
      </w:r>
      <w:r w:rsidRPr="008575EF">
        <w:rPr>
          <w:rFonts w:ascii="Arial" w:hAnsi="Arial" w:cs="Arial"/>
          <w:color w:val="000000"/>
          <w:spacing w:val="-1"/>
        </w:rPr>
        <w:t xml:space="preserve"> </w:t>
      </w:r>
      <w:r w:rsidRPr="008575EF">
        <w:rPr>
          <w:rFonts w:ascii="Arial" w:hAnsi="Arial" w:cs="Arial"/>
          <w:color w:val="000000"/>
          <w:spacing w:val="1"/>
        </w:rPr>
        <w:t>e</w:t>
      </w:r>
      <w:r w:rsidRPr="008575EF">
        <w:rPr>
          <w:rFonts w:ascii="Arial" w:hAnsi="Arial" w:cs="Arial"/>
          <w:color w:val="000000"/>
          <w:spacing w:val="-2"/>
        </w:rPr>
        <w:t>m</w:t>
      </w:r>
      <w:r w:rsidRPr="008575EF">
        <w:rPr>
          <w:rFonts w:ascii="Arial" w:hAnsi="Arial" w:cs="Arial"/>
          <w:color w:val="000000"/>
        </w:rPr>
        <w:t>ploy</w:t>
      </w:r>
      <w:r w:rsidRPr="008575EF">
        <w:rPr>
          <w:rFonts w:ascii="Arial" w:hAnsi="Arial" w:cs="Arial"/>
          <w:color w:val="000000"/>
          <w:spacing w:val="-2"/>
        </w:rPr>
        <w:t>m</w:t>
      </w:r>
      <w:r w:rsidRPr="008575EF">
        <w:rPr>
          <w:rFonts w:ascii="Arial" w:hAnsi="Arial" w:cs="Arial"/>
          <w:color w:val="000000"/>
          <w:spacing w:val="1"/>
        </w:rPr>
        <w:t>e</w:t>
      </w:r>
      <w:r w:rsidRPr="008575EF">
        <w:rPr>
          <w:rFonts w:ascii="Arial" w:hAnsi="Arial" w:cs="Arial"/>
          <w:color w:val="000000"/>
        </w:rPr>
        <w:t>nt, you will recei</w:t>
      </w:r>
      <w:r w:rsidRPr="008575EF">
        <w:rPr>
          <w:rFonts w:ascii="Arial" w:hAnsi="Arial" w:cs="Arial"/>
          <w:color w:val="000000"/>
          <w:spacing w:val="-1"/>
        </w:rPr>
        <w:t>v</w:t>
      </w:r>
      <w:r w:rsidRPr="008575EF">
        <w:rPr>
          <w:rFonts w:ascii="Arial" w:hAnsi="Arial" w:cs="Arial"/>
          <w:color w:val="000000"/>
        </w:rPr>
        <w:t>e an e</w:t>
      </w:r>
      <w:r w:rsidRPr="008575EF">
        <w:rPr>
          <w:rFonts w:ascii="Arial" w:hAnsi="Arial" w:cs="Arial"/>
          <w:color w:val="000000"/>
          <w:spacing w:val="-2"/>
        </w:rPr>
        <w:t>m</w:t>
      </w:r>
      <w:r w:rsidRPr="008575EF">
        <w:rPr>
          <w:rFonts w:ascii="Arial" w:hAnsi="Arial" w:cs="Arial"/>
          <w:color w:val="000000"/>
        </w:rPr>
        <w:t>ail from</w:t>
      </w:r>
      <w:r w:rsidRPr="008575EF">
        <w:rPr>
          <w:rFonts w:ascii="Arial" w:hAnsi="Arial" w:cs="Arial"/>
          <w:color w:val="000000"/>
          <w:spacing w:val="-2"/>
        </w:rPr>
        <w:t xml:space="preserve"> </w:t>
      </w:r>
      <w:r w:rsidRPr="008575EF">
        <w:rPr>
          <w:rFonts w:ascii="Arial" w:hAnsi="Arial" w:cs="Arial"/>
          <w:color w:val="000000"/>
        </w:rPr>
        <w:t xml:space="preserve">your hiring </w:t>
      </w:r>
      <w:r w:rsidRPr="008575EF">
        <w:rPr>
          <w:rFonts w:ascii="Arial" w:hAnsi="Arial" w:cs="Arial"/>
          <w:color w:val="000000"/>
          <w:spacing w:val="-1"/>
        </w:rPr>
        <w:t>d</w:t>
      </w:r>
      <w:r w:rsidRPr="008575EF">
        <w:rPr>
          <w:rFonts w:ascii="Arial" w:hAnsi="Arial" w:cs="Arial"/>
          <w:color w:val="000000"/>
        </w:rPr>
        <w:t>epart</w:t>
      </w:r>
      <w:r w:rsidRPr="008575EF">
        <w:rPr>
          <w:rFonts w:ascii="Arial" w:hAnsi="Arial" w:cs="Arial"/>
          <w:color w:val="000000"/>
          <w:spacing w:val="-2"/>
        </w:rPr>
        <w:t>m</w:t>
      </w:r>
      <w:r w:rsidRPr="008575EF">
        <w:rPr>
          <w:rFonts w:ascii="Arial" w:hAnsi="Arial" w:cs="Arial"/>
          <w:color w:val="000000"/>
        </w:rPr>
        <w:t>ent with a link to U</w:t>
      </w:r>
      <w:r w:rsidRPr="008575EF">
        <w:rPr>
          <w:rFonts w:ascii="Arial" w:hAnsi="Arial" w:cs="Arial"/>
          <w:color w:val="000000"/>
          <w:spacing w:val="-2"/>
        </w:rPr>
        <w:t>W</w:t>
      </w:r>
      <w:r w:rsidRPr="008575EF">
        <w:rPr>
          <w:rFonts w:ascii="Arial" w:hAnsi="Arial" w:cs="Arial"/>
          <w:color w:val="000000"/>
        </w:rPr>
        <w:t xml:space="preserve">-Madison’s electronic I-9 system.  </w:t>
      </w:r>
      <w:r w:rsidRPr="008575EF">
        <w:rPr>
          <w:rFonts w:ascii="Arial" w:hAnsi="Arial" w:cs="Arial"/>
          <w:color w:val="000000"/>
          <w:spacing w:val="-2"/>
        </w:rPr>
        <w:t>S</w:t>
      </w:r>
      <w:r w:rsidRPr="008575EF">
        <w:rPr>
          <w:rFonts w:ascii="Arial" w:hAnsi="Arial" w:cs="Arial"/>
          <w:color w:val="000000"/>
        </w:rPr>
        <w:t>ection 1 of the electronic Form</w:t>
      </w:r>
      <w:r w:rsidRPr="008575EF">
        <w:rPr>
          <w:rFonts w:ascii="Arial" w:hAnsi="Arial" w:cs="Arial"/>
          <w:color w:val="000000"/>
          <w:spacing w:val="-2"/>
        </w:rPr>
        <w:t xml:space="preserve"> </w:t>
      </w:r>
      <w:r w:rsidRPr="008575EF">
        <w:rPr>
          <w:rFonts w:ascii="Arial" w:hAnsi="Arial" w:cs="Arial"/>
          <w:color w:val="000000"/>
        </w:rPr>
        <w:t>I-9 must</w:t>
      </w:r>
      <w:r w:rsidRPr="008575EF">
        <w:rPr>
          <w:rFonts w:ascii="Arial" w:hAnsi="Arial" w:cs="Arial"/>
          <w:color w:val="000000"/>
          <w:spacing w:val="-1"/>
        </w:rPr>
        <w:t xml:space="preserve"> </w:t>
      </w:r>
      <w:r w:rsidRPr="008575EF">
        <w:rPr>
          <w:rFonts w:ascii="Arial" w:hAnsi="Arial" w:cs="Arial"/>
          <w:color w:val="000000"/>
        </w:rPr>
        <w:t>be completed by the e</w:t>
      </w:r>
      <w:r w:rsidRPr="008575EF">
        <w:rPr>
          <w:rFonts w:ascii="Arial" w:hAnsi="Arial" w:cs="Arial"/>
          <w:color w:val="000000"/>
          <w:spacing w:val="-2"/>
        </w:rPr>
        <w:t>m</w:t>
      </w:r>
      <w:r w:rsidRPr="008575EF">
        <w:rPr>
          <w:rFonts w:ascii="Arial" w:hAnsi="Arial" w:cs="Arial"/>
          <w:color w:val="000000"/>
        </w:rPr>
        <w:t>ployee on or before the first day of e</w:t>
      </w:r>
      <w:r w:rsidRPr="008575EF">
        <w:rPr>
          <w:rFonts w:ascii="Arial" w:hAnsi="Arial" w:cs="Arial"/>
          <w:color w:val="000000"/>
          <w:spacing w:val="-2"/>
        </w:rPr>
        <w:t>m</w:t>
      </w:r>
      <w:r w:rsidRPr="008575EF">
        <w:rPr>
          <w:rFonts w:ascii="Arial" w:hAnsi="Arial" w:cs="Arial"/>
          <w:color w:val="000000"/>
        </w:rPr>
        <w:t>ploy</w:t>
      </w:r>
      <w:r w:rsidRPr="008575EF">
        <w:rPr>
          <w:rFonts w:ascii="Arial" w:hAnsi="Arial" w:cs="Arial"/>
          <w:color w:val="000000"/>
          <w:spacing w:val="-2"/>
        </w:rPr>
        <w:t>m</w:t>
      </w:r>
      <w:r w:rsidRPr="008575EF">
        <w:rPr>
          <w:rFonts w:ascii="Arial" w:hAnsi="Arial" w:cs="Arial"/>
          <w:color w:val="000000"/>
        </w:rPr>
        <w:t>ent. The system</w:t>
      </w:r>
      <w:r w:rsidRPr="008575EF">
        <w:rPr>
          <w:rFonts w:ascii="Arial" w:hAnsi="Arial" w:cs="Arial"/>
          <w:color w:val="000000"/>
          <w:spacing w:val="-2"/>
        </w:rPr>
        <w:t xml:space="preserve"> </w:t>
      </w:r>
      <w:r w:rsidRPr="008575EF">
        <w:rPr>
          <w:rFonts w:ascii="Arial" w:hAnsi="Arial" w:cs="Arial"/>
          <w:color w:val="000000"/>
        </w:rPr>
        <w:t>will provide the list of acce</w:t>
      </w:r>
      <w:r w:rsidRPr="008575EF">
        <w:rPr>
          <w:rFonts w:ascii="Arial" w:hAnsi="Arial" w:cs="Arial"/>
          <w:color w:val="000000"/>
          <w:spacing w:val="-1"/>
        </w:rPr>
        <w:t>p</w:t>
      </w:r>
      <w:r w:rsidRPr="008575EF">
        <w:rPr>
          <w:rFonts w:ascii="Arial" w:hAnsi="Arial" w:cs="Arial"/>
          <w:color w:val="000000"/>
        </w:rPr>
        <w:t>table docu</w:t>
      </w:r>
      <w:r w:rsidRPr="008575EF">
        <w:rPr>
          <w:rFonts w:ascii="Arial" w:hAnsi="Arial" w:cs="Arial"/>
          <w:color w:val="000000"/>
          <w:spacing w:val="-2"/>
        </w:rPr>
        <w:t>m</w:t>
      </w:r>
      <w:r w:rsidRPr="008575EF">
        <w:rPr>
          <w:rFonts w:ascii="Arial" w:hAnsi="Arial" w:cs="Arial"/>
          <w:color w:val="000000"/>
        </w:rPr>
        <w:t>ents and d</w:t>
      </w:r>
      <w:r w:rsidRPr="008575EF">
        <w:rPr>
          <w:rFonts w:ascii="Arial" w:hAnsi="Arial" w:cs="Arial"/>
          <w:color w:val="000000"/>
          <w:spacing w:val="-1"/>
        </w:rPr>
        <w:t>e</w:t>
      </w:r>
      <w:r w:rsidRPr="008575EF">
        <w:rPr>
          <w:rFonts w:ascii="Arial" w:hAnsi="Arial" w:cs="Arial"/>
          <w:color w:val="000000"/>
        </w:rPr>
        <w:t>tailed in</w:t>
      </w:r>
      <w:r w:rsidRPr="008575EF">
        <w:rPr>
          <w:rFonts w:ascii="Arial" w:hAnsi="Arial" w:cs="Arial"/>
          <w:color w:val="000000"/>
          <w:spacing w:val="-1"/>
        </w:rPr>
        <w:t>s</w:t>
      </w:r>
      <w:r w:rsidRPr="008575EF">
        <w:rPr>
          <w:rFonts w:ascii="Arial" w:hAnsi="Arial" w:cs="Arial"/>
          <w:color w:val="000000"/>
          <w:spacing w:val="1"/>
        </w:rPr>
        <w:t>t</w:t>
      </w:r>
      <w:r w:rsidRPr="008575EF">
        <w:rPr>
          <w:rFonts w:ascii="Arial" w:hAnsi="Arial" w:cs="Arial"/>
          <w:color w:val="000000"/>
        </w:rPr>
        <w:t>ru</w:t>
      </w:r>
      <w:r w:rsidRPr="008575EF">
        <w:rPr>
          <w:rFonts w:ascii="Arial" w:hAnsi="Arial" w:cs="Arial"/>
          <w:color w:val="000000"/>
          <w:spacing w:val="-1"/>
        </w:rPr>
        <w:t>c</w:t>
      </w:r>
      <w:r w:rsidRPr="008575EF">
        <w:rPr>
          <w:rFonts w:ascii="Arial" w:hAnsi="Arial" w:cs="Arial"/>
          <w:color w:val="000000"/>
          <w:spacing w:val="1"/>
        </w:rPr>
        <w:t>t</w:t>
      </w:r>
      <w:r w:rsidRPr="008575EF">
        <w:rPr>
          <w:rFonts w:ascii="Arial" w:hAnsi="Arial" w:cs="Arial"/>
          <w:color w:val="000000"/>
        </w:rPr>
        <w:t>ions on how to co</w:t>
      </w:r>
      <w:r w:rsidRPr="008575EF">
        <w:rPr>
          <w:rFonts w:ascii="Arial" w:hAnsi="Arial" w:cs="Arial"/>
          <w:color w:val="000000"/>
          <w:spacing w:val="-2"/>
        </w:rPr>
        <w:t>m</w:t>
      </w:r>
      <w:r w:rsidRPr="008575EF">
        <w:rPr>
          <w:rFonts w:ascii="Arial" w:hAnsi="Arial" w:cs="Arial"/>
          <w:color w:val="000000"/>
        </w:rPr>
        <w:t>plete the electronic Form</w:t>
      </w:r>
      <w:r w:rsidRPr="008575EF">
        <w:rPr>
          <w:rFonts w:ascii="Arial" w:hAnsi="Arial" w:cs="Arial"/>
          <w:color w:val="000000"/>
          <w:spacing w:val="-2"/>
        </w:rPr>
        <w:t xml:space="preserve"> </w:t>
      </w:r>
      <w:r w:rsidRPr="008575EF">
        <w:rPr>
          <w:rFonts w:ascii="Arial" w:hAnsi="Arial" w:cs="Arial"/>
          <w:color w:val="000000"/>
        </w:rPr>
        <w:t>I-9. The list of docu</w:t>
      </w:r>
      <w:r w:rsidRPr="008575EF">
        <w:rPr>
          <w:rFonts w:ascii="Arial" w:hAnsi="Arial" w:cs="Arial"/>
          <w:color w:val="000000"/>
          <w:spacing w:val="-2"/>
        </w:rPr>
        <w:t>m</w:t>
      </w:r>
      <w:r w:rsidRPr="008575EF">
        <w:rPr>
          <w:rFonts w:ascii="Arial" w:hAnsi="Arial" w:cs="Arial"/>
          <w:color w:val="000000"/>
        </w:rPr>
        <w:t>ents is also attached to this letter for your easy reference. The required docu</w:t>
      </w:r>
      <w:r w:rsidRPr="008575EF">
        <w:rPr>
          <w:rFonts w:ascii="Arial" w:hAnsi="Arial" w:cs="Arial"/>
          <w:color w:val="000000"/>
          <w:spacing w:val="-2"/>
        </w:rPr>
        <w:t>m</w:t>
      </w:r>
      <w:r w:rsidRPr="008575EF">
        <w:rPr>
          <w:rFonts w:ascii="Arial" w:hAnsi="Arial" w:cs="Arial"/>
          <w:color w:val="000000"/>
        </w:rPr>
        <w:t xml:space="preserve">ents </w:t>
      </w:r>
      <w:r w:rsidRPr="008575EF">
        <w:rPr>
          <w:rFonts w:ascii="Arial" w:hAnsi="Arial" w:cs="Arial"/>
          <w:color w:val="000000"/>
          <w:spacing w:val="-2"/>
        </w:rPr>
        <w:t>m</w:t>
      </w:r>
      <w:r w:rsidRPr="008575EF">
        <w:rPr>
          <w:rFonts w:ascii="Arial" w:hAnsi="Arial" w:cs="Arial"/>
          <w:color w:val="000000"/>
        </w:rPr>
        <w:t>ust be presented to your e</w:t>
      </w:r>
      <w:r w:rsidRPr="008575EF">
        <w:rPr>
          <w:rFonts w:ascii="Arial" w:hAnsi="Arial" w:cs="Arial"/>
          <w:color w:val="000000"/>
          <w:spacing w:val="-2"/>
        </w:rPr>
        <w:t>m</w:t>
      </w:r>
      <w:r w:rsidRPr="008575EF">
        <w:rPr>
          <w:rFonts w:ascii="Arial" w:hAnsi="Arial" w:cs="Arial"/>
          <w:color w:val="000000"/>
        </w:rPr>
        <w:t>ploying</w:t>
      </w:r>
      <w:r w:rsidRPr="008575EF">
        <w:rPr>
          <w:rFonts w:ascii="Arial" w:hAnsi="Arial" w:cs="Arial"/>
          <w:color w:val="000000"/>
          <w:spacing w:val="1"/>
        </w:rPr>
        <w:t xml:space="preserve"> </w:t>
      </w:r>
      <w:r w:rsidRPr="008575EF">
        <w:rPr>
          <w:rFonts w:ascii="Arial" w:hAnsi="Arial" w:cs="Arial"/>
          <w:color w:val="000000"/>
        </w:rPr>
        <w:t>department, in person, within three days of your e</w:t>
      </w:r>
      <w:r w:rsidRPr="008575EF">
        <w:rPr>
          <w:rFonts w:ascii="Arial" w:hAnsi="Arial" w:cs="Arial"/>
          <w:color w:val="000000"/>
          <w:spacing w:val="-2"/>
        </w:rPr>
        <w:t>m</w:t>
      </w:r>
      <w:r w:rsidRPr="008575EF">
        <w:rPr>
          <w:rFonts w:ascii="Arial" w:hAnsi="Arial" w:cs="Arial"/>
          <w:color w:val="000000"/>
        </w:rPr>
        <w:t>plo</w:t>
      </w:r>
      <w:r w:rsidRPr="008575EF">
        <w:rPr>
          <w:rFonts w:ascii="Arial" w:hAnsi="Arial" w:cs="Arial"/>
          <w:color w:val="000000"/>
          <w:spacing w:val="1"/>
        </w:rPr>
        <w:t>y</w:t>
      </w:r>
      <w:r w:rsidRPr="008575EF">
        <w:rPr>
          <w:rFonts w:ascii="Arial" w:hAnsi="Arial" w:cs="Arial"/>
          <w:color w:val="000000"/>
          <w:spacing w:val="-2"/>
        </w:rPr>
        <w:t>m</w:t>
      </w:r>
      <w:r w:rsidRPr="008575EF">
        <w:rPr>
          <w:rFonts w:ascii="Arial" w:hAnsi="Arial" w:cs="Arial"/>
          <w:color w:val="000000"/>
        </w:rPr>
        <w:t xml:space="preserve">ent start date. If you </w:t>
      </w:r>
      <w:r w:rsidRPr="008575EF">
        <w:rPr>
          <w:rFonts w:ascii="Arial" w:hAnsi="Arial" w:cs="Arial"/>
          <w:color w:val="000000"/>
        </w:rPr>
        <w:lastRenderedPageBreak/>
        <w:t>do not have the necessary docu</w:t>
      </w:r>
      <w:r w:rsidRPr="008575EF">
        <w:rPr>
          <w:rFonts w:ascii="Arial" w:hAnsi="Arial" w:cs="Arial"/>
          <w:color w:val="000000"/>
          <w:spacing w:val="-2"/>
        </w:rPr>
        <w:t>m</w:t>
      </w:r>
      <w:r w:rsidRPr="008575EF">
        <w:rPr>
          <w:rFonts w:ascii="Arial" w:hAnsi="Arial" w:cs="Arial"/>
          <w:color w:val="000000"/>
        </w:rPr>
        <w:t>ents, you must present a receipt from</w:t>
      </w:r>
      <w:r w:rsidRPr="008575EF">
        <w:rPr>
          <w:rFonts w:ascii="Arial" w:hAnsi="Arial" w:cs="Arial"/>
          <w:color w:val="000000"/>
          <w:spacing w:val="-2"/>
        </w:rPr>
        <w:t xml:space="preserve"> </w:t>
      </w:r>
      <w:r w:rsidRPr="008575EF">
        <w:rPr>
          <w:rFonts w:ascii="Arial" w:hAnsi="Arial" w:cs="Arial"/>
          <w:color w:val="000000"/>
        </w:rPr>
        <w:t>a U.S. govern</w:t>
      </w:r>
      <w:r w:rsidRPr="008575EF">
        <w:rPr>
          <w:rFonts w:ascii="Arial" w:hAnsi="Arial" w:cs="Arial"/>
          <w:color w:val="000000"/>
          <w:spacing w:val="-2"/>
        </w:rPr>
        <w:t>m</w:t>
      </w:r>
      <w:r w:rsidRPr="008575EF">
        <w:rPr>
          <w:rFonts w:ascii="Arial" w:hAnsi="Arial" w:cs="Arial"/>
          <w:color w:val="000000"/>
        </w:rPr>
        <w:t>ent agency for</w:t>
      </w:r>
      <w:r w:rsidRPr="008575EF">
        <w:rPr>
          <w:rFonts w:ascii="Arial" w:hAnsi="Arial" w:cs="Arial"/>
          <w:color w:val="000000"/>
          <w:spacing w:val="-1"/>
        </w:rPr>
        <w:t xml:space="preserve"> </w:t>
      </w:r>
      <w:r w:rsidRPr="008575EF">
        <w:rPr>
          <w:rFonts w:ascii="Arial" w:hAnsi="Arial" w:cs="Arial"/>
          <w:color w:val="000000"/>
        </w:rPr>
        <w:t>replace</w:t>
      </w:r>
      <w:r w:rsidRPr="008575EF">
        <w:rPr>
          <w:rFonts w:ascii="Arial" w:hAnsi="Arial" w:cs="Arial"/>
          <w:color w:val="000000"/>
          <w:spacing w:val="-2"/>
        </w:rPr>
        <w:t>m</w:t>
      </w:r>
      <w:r w:rsidRPr="008575EF">
        <w:rPr>
          <w:rFonts w:ascii="Arial" w:hAnsi="Arial" w:cs="Arial"/>
          <w:color w:val="000000"/>
        </w:rPr>
        <w:t>ent document(s) within the thr</w:t>
      </w:r>
      <w:r w:rsidRPr="008575EF">
        <w:rPr>
          <w:rFonts w:ascii="Arial" w:hAnsi="Arial" w:cs="Arial"/>
          <w:color w:val="000000"/>
          <w:spacing w:val="-1"/>
        </w:rPr>
        <w:t>e</w:t>
      </w:r>
      <w:r w:rsidRPr="008575EF">
        <w:rPr>
          <w:rFonts w:ascii="Arial" w:hAnsi="Arial" w:cs="Arial"/>
          <w:color w:val="000000"/>
        </w:rPr>
        <w:t>e day li</w:t>
      </w:r>
      <w:r w:rsidRPr="008575EF">
        <w:rPr>
          <w:rFonts w:ascii="Arial" w:hAnsi="Arial" w:cs="Arial"/>
          <w:color w:val="000000"/>
          <w:spacing w:val="-2"/>
        </w:rPr>
        <w:t>m</w:t>
      </w:r>
      <w:r w:rsidRPr="008575EF">
        <w:rPr>
          <w:rFonts w:ascii="Arial" w:hAnsi="Arial" w:cs="Arial"/>
          <w:color w:val="000000"/>
        </w:rPr>
        <w:t xml:space="preserve">it, and you </w:t>
      </w:r>
      <w:r w:rsidRPr="008575EF">
        <w:rPr>
          <w:rFonts w:ascii="Arial" w:hAnsi="Arial" w:cs="Arial"/>
          <w:color w:val="000000"/>
          <w:spacing w:val="-2"/>
        </w:rPr>
        <w:t>m</w:t>
      </w:r>
      <w:r w:rsidRPr="008575EF">
        <w:rPr>
          <w:rFonts w:ascii="Arial" w:hAnsi="Arial" w:cs="Arial"/>
          <w:color w:val="000000"/>
        </w:rPr>
        <w:t>u</w:t>
      </w:r>
      <w:r w:rsidRPr="008575EF">
        <w:rPr>
          <w:rFonts w:ascii="Arial" w:hAnsi="Arial" w:cs="Arial"/>
          <w:color w:val="000000"/>
          <w:spacing w:val="1"/>
        </w:rPr>
        <w:t>s</w:t>
      </w:r>
      <w:r w:rsidRPr="008575EF">
        <w:rPr>
          <w:rFonts w:ascii="Arial" w:hAnsi="Arial" w:cs="Arial"/>
          <w:color w:val="000000"/>
        </w:rPr>
        <w:t>t present the required docu</w:t>
      </w:r>
      <w:r w:rsidRPr="008575EF">
        <w:rPr>
          <w:rFonts w:ascii="Arial" w:hAnsi="Arial" w:cs="Arial"/>
          <w:color w:val="000000"/>
          <w:spacing w:val="-2"/>
        </w:rPr>
        <w:t>m</w:t>
      </w:r>
      <w:r w:rsidRPr="008575EF">
        <w:rPr>
          <w:rFonts w:ascii="Arial" w:hAnsi="Arial" w:cs="Arial"/>
          <w:color w:val="000000"/>
        </w:rPr>
        <w:t>ent(s) within</w:t>
      </w:r>
      <w:r w:rsidRPr="008575EF">
        <w:rPr>
          <w:rFonts w:ascii="Arial" w:hAnsi="Arial" w:cs="Arial"/>
          <w:color w:val="000000"/>
          <w:spacing w:val="-1"/>
        </w:rPr>
        <w:t xml:space="preserve"> </w:t>
      </w:r>
      <w:r w:rsidRPr="008575EF">
        <w:rPr>
          <w:rFonts w:ascii="Arial" w:hAnsi="Arial" w:cs="Arial"/>
          <w:color w:val="000000"/>
        </w:rPr>
        <w:t>90 days of your employ</w:t>
      </w:r>
      <w:r w:rsidRPr="008575EF">
        <w:rPr>
          <w:rFonts w:ascii="Arial" w:hAnsi="Arial" w:cs="Arial"/>
          <w:color w:val="000000"/>
          <w:spacing w:val="-2"/>
        </w:rPr>
        <w:t>m</w:t>
      </w:r>
      <w:r w:rsidRPr="008575EF">
        <w:rPr>
          <w:rFonts w:ascii="Arial" w:hAnsi="Arial" w:cs="Arial"/>
          <w:color w:val="000000"/>
        </w:rPr>
        <w:t>ent start date. The law prohibits the University from</w:t>
      </w:r>
      <w:r w:rsidRPr="008575EF">
        <w:rPr>
          <w:rFonts w:ascii="Arial" w:hAnsi="Arial" w:cs="Arial"/>
          <w:color w:val="000000"/>
          <w:spacing w:val="-2"/>
        </w:rPr>
        <w:t xml:space="preserve"> </w:t>
      </w:r>
      <w:r w:rsidRPr="008575EF">
        <w:rPr>
          <w:rFonts w:ascii="Arial" w:hAnsi="Arial" w:cs="Arial"/>
          <w:color w:val="000000"/>
          <w:spacing w:val="1"/>
        </w:rPr>
        <w:t>e</w:t>
      </w:r>
      <w:r w:rsidRPr="008575EF">
        <w:rPr>
          <w:rFonts w:ascii="Arial" w:hAnsi="Arial" w:cs="Arial"/>
          <w:color w:val="000000"/>
          <w:spacing w:val="-2"/>
        </w:rPr>
        <w:t>m</w:t>
      </w:r>
      <w:r w:rsidRPr="008575EF">
        <w:rPr>
          <w:rFonts w:ascii="Arial" w:hAnsi="Arial" w:cs="Arial"/>
          <w:color w:val="000000"/>
        </w:rPr>
        <w:t>ploying or conti</w:t>
      </w:r>
      <w:r w:rsidRPr="008575EF">
        <w:rPr>
          <w:rFonts w:ascii="Arial" w:hAnsi="Arial" w:cs="Arial"/>
          <w:color w:val="000000"/>
          <w:spacing w:val="-1"/>
        </w:rPr>
        <w:t>n</w:t>
      </w:r>
      <w:r w:rsidRPr="008575EF">
        <w:rPr>
          <w:rFonts w:ascii="Arial" w:hAnsi="Arial" w:cs="Arial"/>
          <w:color w:val="000000"/>
        </w:rPr>
        <w:t>uing to e</w:t>
      </w:r>
      <w:r w:rsidRPr="008575EF">
        <w:rPr>
          <w:rFonts w:ascii="Arial" w:hAnsi="Arial" w:cs="Arial"/>
          <w:color w:val="000000"/>
          <w:spacing w:val="-2"/>
        </w:rPr>
        <w:t>m</w:t>
      </w:r>
      <w:r w:rsidRPr="008575EF">
        <w:rPr>
          <w:rFonts w:ascii="Arial" w:hAnsi="Arial" w:cs="Arial"/>
          <w:color w:val="000000"/>
        </w:rPr>
        <w:t>ploy an individual who has not provided the required docu</w:t>
      </w:r>
      <w:r w:rsidRPr="008575EF">
        <w:rPr>
          <w:rFonts w:ascii="Arial" w:hAnsi="Arial" w:cs="Arial"/>
          <w:color w:val="000000"/>
          <w:spacing w:val="-2"/>
        </w:rPr>
        <w:t>m</w:t>
      </w:r>
      <w:r w:rsidRPr="008575EF">
        <w:rPr>
          <w:rFonts w:ascii="Arial" w:hAnsi="Arial" w:cs="Arial"/>
          <w:color w:val="000000"/>
        </w:rPr>
        <w:t>ents within</w:t>
      </w:r>
      <w:r w:rsidRPr="008575EF">
        <w:rPr>
          <w:rFonts w:ascii="Arial" w:hAnsi="Arial" w:cs="Arial"/>
          <w:color w:val="000000"/>
          <w:spacing w:val="-1"/>
        </w:rPr>
        <w:t xml:space="preserve"> </w:t>
      </w:r>
      <w:r w:rsidRPr="008575EF">
        <w:rPr>
          <w:rFonts w:ascii="Arial" w:hAnsi="Arial" w:cs="Arial"/>
          <w:color w:val="000000"/>
        </w:rPr>
        <w:t>the relevant ti</w:t>
      </w:r>
      <w:r w:rsidRPr="008575EF">
        <w:rPr>
          <w:rFonts w:ascii="Arial" w:hAnsi="Arial" w:cs="Arial"/>
          <w:color w:val="000000"/>
          <w:spacing w:val="-2"/>
        </w:rPr>
        <w:t>m</w:t>
      </w:r>
      <w:r w:rsidRPr="008575EF">
        <w:rPr>
          <w:rFonts w:ascii="Arial" w:hAnsi="Arial" w:cs="Arial"/>
          <w:color w:val="000000"/>
        </w:rPr>
        <w:t>e period.</w:t>
      </w:r>
    </w:p>
    <w:p w14:paraId="250B477C" w14:textId="77777777" w:rsidR="00B06965" w:rsidRPr="008575EF" w:rsidRDefault="00B06965" w:rsidP="00D9053E">
      <w:pPr>
        <w:rPr>
          <w:rFonts w:ascii="Arial" w:hAnsi="Arial" w:cs="Arial"/>
        </w:rPr>
      </w:pPr>
    </w:p>
    <w:p w14:paraId="3CC235D7" w14:textId="6A7752BA" w:rsidR="00324D5D" w:rsidRPr="008575EF" w:rsidRDefault="00721846" w:rsidP="3F5C25EC">
      <w:pPr>
        <w:rPr>
          <w:rFonts w:ascii="Arial" w:hAnsi="Arial" w:cs="Arial"/>
        </w:rPr>
      </w:pPr>
      <w:r w:rsidRPr="008575EF">
        <w:rPr>
          <w:rFonts w:ascii="Arial" w:hAnsi="Arial" w:cs="Arial"/>
          <w:u w:val="single"/>
        </w:rPr>
        <w:t>Benefits</w:t>
      </w:r>
      <w:r w:rsidRPr="008575EF">
        <w:rPr>
          <w:rFonts w:ascii="Arial" w:hAnsi="Arial" w:cs="Arial"/>
        </w:rPr>
        <w:t xml:space="preserve">:  </w:t>
      </w:r>
      <w:r w:rsidR="008575EF" w:rsidRPr="009803F3">
        <w:rPr>
          <w:rFonts w:ascii="Arial" w:hAnsi="Arial" w:cs="Arial"/>
        </w:rPr>
        <w:t xml:space="preserve">This position includes the fringe benefits described in the Benefits Summary found at </w:t>
      </w:r>
      <w:hyperlink r:id="rId6" w:history="1">
        <w:r w:rsidR="008575EF" w:rsidRPr="00B85D4C">
          <w:rPr>
            <w:rStyle w:val="Hyperlink"/>
            <w:rFonts w:ascii="Arial" w:hAnsi="Arial" w:cs="Arial"/>
          </w:rPr>
          <w:t>https://hr.wisc.edu/docs/new-employee-packet-grads.pdf</w:t>
        </w:r>
      </w:hyperlink>
      <w:r w:rsidR="008575EF" w:rsidRPr="009803F3">
        <w:rPr>
          <w:rFonts w:ascii="Arial" w:hAnsi="Arial" w:cs="Arial"/>
        </w:rPr>
        <w:t xml:space="preserve">.  Staff benefits information and enrollment forms available to you are described on the following website:  </w:t>
      </w:r>
      <w:hyperlink r:id="rId7" w:history="1">
        <w:r w:rsidR="008575EF" w:rsidRPr="00B85D4C">
          <w:rPr>
            <w:rStyle w:val="Hyperlink"/>
            <w:rFonts w:ascii="Arial" w:hAnsi="Arial" w:cs="Arial"/>
          </w:rPr>
          <w:t>https://hr.wisc.edu/benefits/new-employee-benefits-enrollment/benefits-for-employees-not-covered-by-the-wrs/</w:t>
        </w:r>
      </w:hyperlink>
      <w:r w:rsidR="008575EF" w:rsidRPr="009803F3">
        <w:rPr>
          <w:rFonts w:ascii="Arial" w:hAnsi="Arial" w:cs="Arial"/>
        </w:rPr>
        <w:t>.</w:t>
      </w:r>
      <w:r w:rsidR="008575EF">
        <w:rPr>
          <w:rFonts w:ascii="Arial" w:hAnsi="Arial" w:cs="Arial"/>
        </w:rPr>
        <w:t xml:space="preserve"> </w:t>
      </w:r>
      <w:r w:rsidR="002266EE" w:rsidRPr="008575EF">
        <w:rPr>
          <w:rFonts w:ascii="Arial" w:hAnsi="Arial" w:cs="Arial"/>
        </w:rPr>
        <w:t xml:space="preserve">Since </w:t>
      </w:r>
      <w:r w:rsidR="007738A8" w:rsidRPr="008575EF">
        <w:rPr>
          <w:rFonts w:ascii="Arial" w:hAnsi="Arial" w:cs="Arial"/>
        </w:rPr>
        <w:t xml:space="preserve">the enrollment period for many of the benefit programs is within 30 days of your appointment begin date, please contact </w:t>
      </w:r>
      <w:bookmarkStart w:id="11" w:name="Text13"/>
      <w:r w:rsidR="00612910" w:rsidRPr="008575EF">
        <w:rPr>
          <w:rFonts w:ascii="Arial" w:hAnsi="Arial" w:cs="Arial"/>
        </w:rPr>
        <w:fldChar w:fldCharType="begin">
          <w:ffData>
            <w:name w:val="Text13"/>
            <w:enabled/>
            <w:calcOnExit w:val="0"/>
            <w:textInput>
              <w:default w:val="&lt;department administrator&gt;"/>
            </w:textInput>
          </w:ffData>
        </w:fldChar>
      </w:r>
      <w:r w:rsidR="00135F69" w:rsidRPr="008575EF">
        <w:rPr>
          <w:rFonts w:ascii="Arial" w:hAnsi="Arial" w:cs="Arial"/>
        </w:rPr>
        <w:instrText xml:space="preserve"> FORMTEXT </w:instrText>
      </w:r>
      <w:r w:rsidR="00612910" w:rsidRPr="008575EF">
        <w:rPr>
          <w:rFonts w:ascii="Arial" w:hAnsi="Arial" w:cs="Arial"/>
        </w:rPr>
      </w:r>
      <w:r w:rsidR="00612910" w:rsidRPr="008575EF">
        <w:rPr>
          <w:rFonts w:ascii="Arial" w:hAnsi="Arial" w:cs="Arial"/>
        </w:rPr>
        <w:fldChar w:fldCharType="separate"/>
      </w:r>
      <w:r w:rsidR="00135F69" w:rsidRPr="008575EF">
        <w:rPr>
          <w:rFonts w:ascii="Arial" w:hAnsi="Arial" w:cs="Arial"/>
          <w:noProof/>
        </w:rPr>
        <w:t>&lt;department administrator&gt;</w:t>
      </w:r>
      <w:r w:rsidR="00612910" w:rsidRPr="008575EF">
        <w:rPr>
          <w:rFonts w:ascii="Arial" w:hAnsi="Arial" w:cs="Arial"/>
        </w:rPr>
        <w:fldChar w:fldCharType="end"/>
      </w:r>
      <w:bookmarkEnd w:id="11"/>
      <w:r w:rsidR="00324D5D" w:rsidRPr="008575EF">
        <w:rPr>
          <w:rFonts w:ascii="Arial" w:hAnsi="Arial" w:cs="Arial"/>
          <w:i/>
          <w:iCs/>
        </w:rPr>
        <w:t xml:space="preserve"> </w:t>
      </w:r>
      <w:r w:rsidR="00324D5D" w:rsidRPr="008575EF">
        <w:rPr>
          <w:rFonts w:ascii="Arial" w:hAnsi="Arial" w:cs="Arial"/>
        </w:rPr>
        <w:t xml:space="preserve">in </w:t>
      </w:r>
      <w:r w:rsidR="00612910" w:rsidRPr="008575EF">
        <w:rPr>
          <w:rFonts w:ascii="Arial" w:hAnsi="Arial" w:cs="Arial"/>
        </w:rPr>
        <w:fldChar w:fldCharType="begin">
          <w:ffData>
            <w:name w:val=""/>
            <w:enabled/>
            <w:calcOnExit w:val="0"/>
            <w:textInput>
              <w:default w:val="&lt;office number/building&gt;"/>
            </w:textInput>
          </w:ffData>
        </w:fldChar>
      </w:r>
      <w:r w:rsidR="00460771" w:rsidRPr="008575EF">
        <w:rPr>
          <w:rFonts w:ascii="Arial" w:hAnsi="Arial" w:cs="Arial"/>
        </w:rPr>
        <w:instrText xml:space="preserve"> FORMTEXT </w:instrText>
      </w:r>
      <w:r w:rsidR="00612910" w:rsidRPr="008575EF">
        <w:rPr>
          <w:rFonts w:ascii="Arial" w:hAnsi="Arial" w:cs="Arial"/>
        </w:rPr>
      </w:r>
      <w:r w:rsidR="00612910" w:rsidRPr="008575EF">
        <w:rPr>
          <w:rFonts w:ascii="Arial" w:hAnsi="Arial" w:cs="Arial"/>
        </w:rPr>
        <w:fldChar w:fldCharType="separate"/>
      </w:r>
      <w:r w:rsidR="00460771" w:rsidRPr="008575EF">
        <w:rPr>
          <w:rFonts w:ascii="Arial" w:hAnsi="Arial" w:cs="Arial"/>
          <w:noProof/>
        </w:rPr>
        <w:t>&lt;office number/building&gt;</w:t>
      </w:r>
      <w:r w:rsidR="00612910" w:rsidRPr="008575EF">
        <w:rPr>
          <w:rFonts w:ascii="Arial" w:hAnsi="Arial" w:cs="Arial"/>
        </w:rPr>
        <w:fldChar w:fldCharType="end"/>
      </w:r>
      <w:r w:rsidR="00460771" w:rsidRPr="008575EF">
        <w:rPr>
          <w:rFonts w:ascii="Arial" w:hAnsi="Arial" w:cs="Arial"/>
        </w:rPr>
        <w:t xml:space="preserve"> </w:t>
      </w:r>
      <w:r w:rsidR="00741A35" w:rsidRPr="008575EF">
        <w:rPr>
          <w:rFonts w:ascii="Arial" w:hAnsi="Arial" w:cs="Arial"/>
        </w:rPr>
        <w:t xml:space="preserve">within the first few days of your appointment to avoid any loss of benefits or the need to </w:t>
      </w:r>
      <w:r w:rsidR="00EF4A21" w:rsidRPr="008575EF">
        <w:rPr>
          <w:rFonts w:ascii="Arial" w:hAnsi="Arial" w:cs="Arial"/>
        </w:rPr>
        <w:t xml:space="preserve">submit evidence of insurability. </w:t>
      </w:r>
      <w:r w:rsidR="00324D5D" w:rsidRPr="008575EF">
        <w:rPr>
          <w:rFonts w:ascii="Arial" w:hAnsi="Arial" w:cs="Arial"/>
        </w:rPr>
        <w:t>Failure to take the above steps may result in loss of important benefits.</w:t>
      </w:r>
    </w:p>
    <w:p w14:paraId="01985220" w14:textId="77777777" w:rsidR="00A55879" w:rsidRPr="008575EF" w:rsidRDefault="00A55879" w:rsidP="00D9053E">
      <w:pPr>
        <w:rPr>
          <w:rFonts w:ascii="Arial" w:hAnsi="Arial" w:cs="Arial"/>
        </w:rPr>
      </w:pPr>
    </w:p>
    <w:p w14:paraId="4B934102" w14:textId="77777777" w:rsidR="00A55879" w:rsidRPr="008575EF" w:rsidRDefault="00A55879" w:rsidP="3F5C25EC">
      <w:pPr>
        <w:rPr>
          <w:rFonts w:ascii="Arial" w:hAnsi="Arial" w:cs="Arial"/>
        </w:rPr>
      </w:pPr>
      <w:r w:rsidRPr="008575EF">
        <w:rPr>
          <w:rFonts w:ascii="Arial" w:hAnsi="Arial" w:cs="Arial"/>
          <w:u w:val="single"/>
        </w:rPr>
        <w:t>Benefits -- Federal Affordable Care Act</w:t>
      </w:r>
      <w:r w:rsidRPr="008575EF">
        <w:rPr>
          <w:rFonts w:ascii="Arial" w:hAnsi="Arial" w:cs="Arial"/>
        </w:rPr>
        <w:t xml:space="preserve">:  </w:t>
      </w:r>
      <w:r w:rsidR="00F51E02" w:rsidRPr="008575EF">
        <w:rPr>
          <w:rFonts w:ascii="Arial" w:hAnsi="Arial" w:cs="Arial"/>
          <w:color w:val="333333"/>
          <w:shd w:val="clear" w:color="auto" w:fill="FFFFFF"/>
        </w:rPr>
        <w:t xml:space="preserve">The </w:t>
      </w:r>
      <w:r w:rsidR="00F51E02" w:rsidRPr="008575EF">
        <w:rPr>
          <w:rFonts w:ascii="Arial" w:hAnsi="Arial" w:cs="Arial"/>
          <w:shd w:val="clear" w:color="auto" w:fill="FFFFFF"/>
        </w:rPr>
        <w:t xml:space="preserve">University of Wisconsin is required to provide all employees with a Notice of the availability of the Health Insurance Marketplace. The Notice also includes required information on health insurance coverage available through your employment at the University of Wisconsin (UW). </w:t>
      </w:r>
      <w:r w:rsidR="00F51E02" w:rsidRPr="008575EF">
        <w:rPr>
          <w:rFonts w:ascii="Arial" w:hAnsi="Arial" w:cs="Arial"/>
        </w:rPr>
        <w:t>Beginning in 2014, the federal Affordable Care Act (ACA) requires most everyone to obtain health insurance for themselves and their dependents or pay a penalty when filing their tax returns. Please refer to the notification included as an attachment to this letter.</w:t>
      </w:r>
    </w:p>
    <w:p w14:paraId="6B31CA15" w14:textId="77777777" w:rsidR="001838FF" w:rsidRPr="008575EF" w:rsidRDefault="001838FF" w:rsidP="00D9053E">
      <w:pPr>
        <w:rPr>
          <w:rFonts w:ascii="Arial" w:hAnsi="Arial" w:cs="Arial"/>
        </w:rPr>
      </w:pPr>
    </w:p>
    <w:p w14:paraId="2D48B6AF" w14:textId="31AF942C" w:rsidR="644B02DA" w:rsidRPr="008575EF" w:rsidRDefault="644B02DA" w:rsidP="644B02DA">
      <w:pPr>
        <w:rPr>
          <w:rFonts w:ascii="Arial" w:eastAsia="Arial" w:hAnsi="Arial" w:cs="Arial"/>
        </w:rPr>
      </w:pPr>
      <w:r w:rsidRPr="008575EF">
        <w:rPr>
          <w:rFonts w:ascii="Arial" w:hAnsi="Arial" w:cs="Arial"/>
          <w:u w:val="single"/>
        </w:rPr>
        <w:t>Drug-Free Schools Act</w:t>
      </w:r>
      <w:r w:rsidRPr="008575EF">
        <w:rPr>
          <w:rFonts w:ascii="Arial" w:hAnsi="Arial" w:cs="Arial"/>
        </w:rPr>
        <w:t xml:space="preserve">: All employees, faculty, and staff are strongly encouraged to help make the University a drug-free workplace. You can do this by learning about substance abuse (its dangers and warning signs), encouraging others to avoid substance abuse, and getting help if you need it -- either for yourself or for someone you are concerned about.  Campus information </w:t>
      </w:r>
      <w:r w:rsidRPr="008575EF">
        <w:rPr>
          <w:rFonts w:ascii="Arial" w:eastAsia="Arial" w:hAnsi="Arial" w:cs="Arial"/>
        </w:rPr>
        <w:t xml:space="preserve">is available at: </w:t>
      </w:r>
      <w:hyperlink r:id="rId8">
        <w:r w:rsidRPr="008575EF">
          <w:rPr>
            <w:rStyle w:val="Hyperlink"/>
            <w:rFonts w:ascii="Arial" w:eastAsia="Arial" w:hAnsi="Arial" w:cs="Arial"/>
          </w:rPr>
          <w:t>https://alcoholanddruginfo.students.wisc.edu/dfsac-act/</w:t>
        </w:r>
      </w:hyperlink>
    </w:p>
    <w:p w14:paraId="771DEF92" w14:textId="77777777" w:rsidR="00F857A8" w:rsidRPr="008575EF" w:rsidRDefault="00F857A8" w:rsidP="00F857A8">
      <w:pPr>
        <w:rPr>
          <w:rFonts w:ascii="Arial" w:hAnsi="Arial" w:cs="Arial"/>
        </w:rPr>
      </w:pPr>
    </w:p>
    <w:p w14:paraId="527CA029" w14:textId="77777777" w:rsidR="00F857A8" w:rsidRPr="008575EF" w:rsidRDefault="3F5C25EC" w:rsidP="3F5C25EC">
      <w:pPr>
        <w:rPr>
          <w:rFonts w:ascii="Arial" w:hAnsi="Arial" w:cs="Arial"/>
        </w:rPr>
      </w:pPr>
      <w:r w:rsidRPr="008575EF">
        <w:rPr>
          <w:rFonts w:ascii="Arial" w:hAnsi="Arial" w:cs="Arial"/>
          <w:u w:val="single"/>
        </w:rPr>
        <w:t>Identification Card</w:t>
      </w:r>
      <w:r w:rsidRPr="008575EF">
        <w:rPr>
          <w:rFonts w:ascii="Arial" w:hAnsi="Arial" w:cs="Arial"/>
        </w:rPr>
        <w:t>: As an employee of the University of Wisconsin-Madison, you are eligible to obtain a photo identification card. Although not required, the card entitles you to use the following: University Libraries and the Memorial Union. In addition, you may purchase a Recreation Access Fee for the Southeast Recreational Facility (SERF), the Natatorium/Gym Unit 2 facility, Nielsen Tennis Stadium and Camp Randall Sports Center (Shell). You are given priority and discounted court rates at Nielsen Tennis Stadium and receive a discounted membership at the Camp Randall Sports Center (Shell).</w:t>
      </w:r>
    </w:p>
    <w:p w14:paraId="121922EF" w14:textId="77777777" w:rsidR="00442BD0" w:rsidRPr="008575EF" w:rsidRDefault="00442BD0" w:rsidP="00D9053E">
      <w:pPr>
        <w:rPr>
          <w:rFonts w:ascii="Arial" w:hAnsi="Arial" w:cs="Arial"/>
        </w:rPr>
      </w:pPr>
    </w:p>
    <w:p w14:paraId="695DDCB9" w14:textId="599FE202" w:rsidR="00F857A8" w:rsidRPr="008575EF" w:rsidRDefault="3F5C25EC" w:rsidP="3F5C25EC">
      <w:pPr>
        <w:tabs>
          <w:tab w:val="left" w:pos="0"/>
          <w:tab w:val="left" w:pos="48"/>
          <w:tab w:val="left" w:pos="768"/>
          <w:tab w:val="left" w:pos="1488"/>
          <w:tab w:val="left" w:pos="2208"/>
          <w:tab w:val="left" w:pos="2928"/>
          <w:tab w:val="left" w:pos="3648"/>
          <w:tab w:val="left" w:pos="4368"/>
          <w:tab w:val="left" w:pos="5088"/>
          <w:tab w:val="left" w:pos="5808"/>
          <w:tab w:val="left" w:pos="6528"/>
          <w:tab w:val="left" w:pos="7248"/>
          <w:tab w:val="left" w:pos="7968"/>
          <w:tab w:val="left" w:pos="8688"/>
          <w:tab w:val="left" w:pos="9408"/>
          <w:tab w:val="left" w:pos="9768"/>
        </w:tabs>
        <w:rPr>
          <w:rFonts w:ascii="Arial" w:hAnsi="Arial" w:cs="Arial"/>
          <w:u w:val="single"/>
        </w:rPr>
      </w:pPr>
      <w:r w:rsidRPr="008575EF">
        <w:rPr>
          <w:rFonts w:ascii="Arial" w:hAnsi="Arial" w:cs="Arial"/>
          <w:u w:val="single"/>
        </w:rPr>
        <w:t>Income Taxes</w:t>
      </w:r>
      <w:r w:rsidRPr="008575EF">
        <w:rPr>
          <w:rFonts w:ascii="Arial" w:hAnsi="Arial" w:cs="Arial"/>
        </w:rPr>
        <w:t xml:space="preserve">:  Your Research Associate salary is, in most cases, </w:t>
      </w:r>
      <w:r w:rsidR="008575EF" w:rsidRPr="009803F3">
        <w:rPr>
          <w:rFonts w:ascii="Arial" w:hAnsi="Arial" w:cs="Arial"/>
        </w:rPr>
        <w:t xml:space="preserve">subject to income taxes.  See </w:t>
      </w:r>
      <w:hyperlink r:id="rId9">
        <w:r w:rsidR="008575EF">
          <w:rPr>
            <w:rStyle w:val="Hyperlink"/>
            <w:rFonts w:ascii="Arial" w:hAnsi="Arial" w:cs="Arial"/>
          </w:rPr>
          <w:t>https://hr.wisc.edu/new-employees/employee-tax-withholding/</w:t>
        </w:r>
      </w:hyperlink>
      <w:r w:rsidR="008575EF" w:rsidRPr="009803F3">
        <w:rPr>
          <w:rFonts w:ascii="Arial" w:hAnsi="Arial" w:cs="Arial"/>
        </w:rPr>
        <w:t xml:space="preserve"> for information pertinent to US citizens, permanent resident aliens (green card holders), or resident aliens.</w:t>
      </w:r>
    </w:p>
    <w:p w14:paraId="50E9A45C" w14:textId="77777777" w:rsidR="00460771" w:rsidRPr="008575EF" w:rsidRDefault="00460771" w:rsidP="00D9053E">
      <w:pPr>
        <w:tabs>
          <w:tab w:val="left" w:pos="0"/>
          <w:tab w:val="left" w:pos="48"/>
          <w:tab w:val="left" w:pos="768"/>
          <w:tab w:val="left" w:pos="1488"/>
          <w:tab w:val="left" w:pos="2208"/>
          <w:tab w:val="left" w:pos="2928"/>
          <w:tab w:val="left" w:pos="3648"/>
          <w:tab w:val="left" w:pos="4368"/>
          <w:tab w:val="left" w:pos="5088"/>
          <w:tab w:val="left" w:pos="5808"/>
          <w:tab w:val="left" w:pos="6528"/>
          <w:tab w:val="left" w:pos="7248"/>
          <w:tab w:val="left" w:pos="7968"/>
          <w:tab w:val="left" w:pos="8688"/>
          <w:tab w:val="left" w:pos="9408"/>
          <w:tab w:val="left" w:pos="9768"/>
        </w:tabs>
        <w:rPr>
          <w:rFonts w:ascii="Arial" w:hAnsi="Arial" w:cs="Arial"/>
        </w:rPr>
      </w:pPr>
    </w:p>
    <w:p w14:paraId="6225FD24" w14:textId="77777777" w:rsidR="00090487" w:rsidRPr="008575EF" w:rsidRDefault="00090487" w:rsidP="00090487">
      <w:pPr>
        <w:rPr>
          <w:rFonts w:ascii="Arial" w:hAnsi="Arial" w:cs="Arial"/>
          <w:color w:val="17365D" w:themeColor="text2" w:themeShade="BF"/>
        </w:rPr>
      </w:pPr>
      <w:r w:rsidRPr="008575EF">
        <w:rPr>
          <w:rFonts w:ascii="Arial" w:hAnsi="Arial" w:cs="Arial"/>
          <w:u w:val="single"/>
        </w:rPr>
        <w:t>Mandatory Reporting Requirement of Child Abuse and Neglect</w:t>
      </w:r>
      <w:r w:rsidRPr="008575EF">
        <w:rPr>
          <w:rFonts w:ascii="Arial" w:hAnsi="Arial" w:cs="Arial"/>
        </w:rPr>
        <w:t xml:space="preserve">: Wisconsin Executive Order #54 (EO 54) requires the reporting of child abuse or neglect. As a UW–Madison employee, if, in the course of employment, you observe or learn of an incident or threat of child abuse or neglect, and you have reasonable cause to believe that child abuse or neglect has occurred or </w:t>
      </w:r>
      <w:r w:rsidRPr="008575EF">
        <w:rPr>
          <w:rFonts w:ascii="Arial" w:hAnsi="Arial" w:cs="Arial"/>
        </w:rPr>
        <w:lastRenderedPageBreak/>
        <w:t>will occur, you are required by EO 54 and campus policy to immediately report it to Child Protective Services (CPS) or law enforcement. If the suspected incident or threat involves an allegation against a University employee or agent, or on campus or at a UW–Madison sponsored activity, you must also notify the Office of Human Resources, Workforce Relations. Employees who are mandatory reporters under Wis. Stat. 48.981(2)(a) shall comply with the requirements of the state mandatory reporter law. Employees who learn about child abuse or neglect in a healthcare setting should only report as permitted by HIPAA.</w:t>
      </w:r>
    </w:p>
    <w:p w14:paraId="4AE326D8" w14:textId="77777777" w:rsidR="00F857A8" w:rsidRPr="008575EF" w:rsidRDefault="00F857A8" w:rsidP="00F857A8">
      <w:pPr>
        <w:autoSpaceDE w:val="0"/>
        <w:autoSpaceDN w:val="0"/>
        <w:adjustRightInd w:val="0"/>
        <w:ind w:right="-20"/>
        <w:rPr>
          <w:rFonts w:ascii="Arial" w:hAnsi="Arial" w:cs="Arial"/>
          <w:iCs/>
        </w:rPr>
      </w:pPr>
    </w:p>
    <w:p w14:paraId="766E0237" w14:textId="77777777" w:rsidR="00BF7892" w:rsidRPr="008575EF" w:rsidRDefault="00BF7892" w:rsidP="00BF7892">
      <w:pPr>
        <w:autoSpaceDE w:val="0"/>
        <w:autoSpaceDN w:val="0"/>
        <w:adjustRightInd w:val="0"/>
        <w:ind w:right="-20"/>
        <w:rPr>
          <w:rFonts w:ascii="Arial" w:hAnsi="Arial" w:cs="Arial"/>
        </w:rPr>
      </w:pPr>
      <w:r w:rsidRPr="008575EF">
        <w:rPr>
          <w:rFonts w:ascii="Arial" w:hAnsi="Arial" w:cs="Arial"/>
          <w:u w:val="single"/>
        </w:rPr>
        <w:t>Non-Discrimination</w:t>
      </w:r>
      <w:r w:rsidRPr="008575EF">
        <w:rPr>
          <w:rFonts w:ascii="Arial" w:hAnsi="Arial" w:cs="Arial"/>
        </w:rPr>
        <w:t>:  The University of Wisconsin-Madison does not discriminate in its employment practices on a variety of bases, including: age; ancestry; arrest record; color; conviction record; creed; cultural background; disability; ethnicity (specifically involving harassment by university employees); gender identity; gender expression; marital status; genetic testing; honesty testing; military obligations; national origin, pregnancy; race; religion; retaliation for making a complaint of discrimination or taking part in an investigation relating to discrimination; sex; sexual orientation; and use or nonuse of lawful products off the employer’s premises during nonworking hours.</w:t>
      </w:r>
    </w:p>
    <w:p w14:paraId="7557E30D" w14:textId="77777777" w:rsidR="00BF7892" w:rsidRPr="008575EF" w:rsidRDefault="00BF7892" w:rsidP="00BF7892">
      <w:pPr>
        <w:autoSpaceDE w:val="0"/>
        <w:autoSpaceDN w:val="0"/>
        <w:adjustRightInd w:val="0"/>
        <w:ind w:right="-20"/>
        <w:rPr>
          <w:rFonts w:ascii="Arial" w:hAnsi="Arial" w:cs="Arial"/>
        </w:rPr>
      </w:pPr>
    </w:p>
    <w:p w14:paraId="47AE64D4" w14:textId="77777777" w:rsidR="00BF7892" w:rsidRPr="008575EF" w:rsidRDefault="00BF7892" w:rsidP="00BF7892">
      <w:pPr>
        <w:autoSpaceDE w:val="0"/>
        <w:autoSpaceDN w:val="0"/>
        <w:adjustRightInd w:val="0"/>
        <w:ind w:right="-20"/>
        <w:rPr>
          <w:rFonts w:ascii="Arial" w:hAnsi="Arial" w:cs="Arial"/>
        </w:rPr>
      </w:pPr>
      <w:r w:rsidRPr="008575EF">
        <w:rPr>
          <w:rFonts w:ascii="Arial" w:hAnsi="Arial" w:cs="Arial"/>
        </w:rPr>
        <w:t xml:space="preserve">Information on how to file a complaint alleging discrimination, how to contact the campus Title IX and Americans with Disabilities Act Coordinators, and on nondiscrimination on the basis of sex in federally assisted programs is available through the Office of Equity and Diversity (OED) </w:t>
      </w:r>
      <w:r w:rsidRPr="008575EF">
        <w:rPr>
          <w:rFonts w:ascii="Arial" w:eastAsia="Arial" w:hAnsi="Arial" w:cs="Arial"/>
        </w:rPr>
        <w:t xml:space="preserve">website at:  </w:t>
      </w:r>
      <w:hyperlink r:id="rId10">
        <w:r w:rsidRPr="008575EF">
          <w:rPr>
            <w:rStyle w:val="Hyperlink"/>
            <w:rFonts w:ascii="Arial" w:eastAsia="Arial" w:hAnsi="Arial" w:cs="Arial"/>
          </w:rPr>
          <w:t>https://compliance.wisc.edu/eo-complaint/</w:t>
        </w:r>
      </w:hyperlink>
      <w:r w:rsidRPr="008575EF">
        <w:rPr>
          <w:rFonts w:ascii="Arial" w:eastAsia="Arial" w:hAnsi="Arial" w:cs="Arial"/>
        </w:rPr>
        <w:t xml:space="preserve">.  </w:t>
      </w:r>
      <w:r w:rsidRPr="008575EF">
        <w:rPr>
          <w:rFonts w:ascii="Arial" w:hAnsi="Arial" w:cs="Arial"/>
        </w:rPr>
        <w:t>OED’s main office is located in Room 179-A, Bascom Hall, 500 Lincoln Drive, Madison, Wisconsin 53706, (Voice) (608) 263-2378, Wisconsin Telecommunications Relay Service:  7-1-1, Fax (608) 263-5562.</w:t>
      </w:r>
    </w:p>
    <w:p w14:paraId="085F03A4" w14:textId="77777777" w:rsidR="00BF7892" w:rsidRPr="008575EF" w:rsidRDefault="00BF7892" w:rsidP="00BF7892">
      <w:pPr>
        <w:rPr>
          <w:rFonts w:ascii="Arial" w:hAnsi="Arial" w:cs="Arial"/>
          <w:iCs/>
        </w:rPr>
      </w:pPr>
    </w:p>
    <w:p w14:paraId="401B7043" w14:textId="77777777" w:rsidR="00BF7892" w:rsidRPr="008575EF" w:rsidRDefault="00BF7892" w:rsidP="00BF7892">
      <w:pPr>
        <w:rPr>
          <w:rFonts w:ascii="Arial" w:hAnsi="Arial" w:cs="Arial"/>
          <w:iCs/>
        </w:rPr>
      </w:pPr>
      <w:r w:rsidRPr="008575EF">
        <w:rPr>
          <w:rFonts w:ascii="Arial" w:hAnsi="Arial" w:cs="Arial"/>
          <w:iCs/>
        </w:rPr>
        <w:t xml:space="preserve">UW-Madison is committed to creating and maintaining a campus community that is free from sexual harassment and sexual violence. All employees are required to complete an online prevention education program called “Preventing Sexual Harassment and Sexual Violence at UW-Madison” within 30 days of a UW-Madison appointment. Additional information and a registration link for this training can be found at: </w:t>
      </w:r>
      <w:hyperlink r:id="rId11" w:history="1">
        <w:r w:rsidRPr="008575EF">
          <w:rPr>
            <w:rStyle w:val="Hyperlink"/>
            <w:rFonts w:ascii="Arial" w:hAnsi="Arial" w:cs="Arial"/>
            <w:iCs/>
          </w:rPr>
          <w:t>https://compliance.wisc.edu/titleix/employee-training/</w:t>
        </w:r>
      </w:hyperlink>
      <w:r w:rsidRPr="008575EF">
        <w:rPr>
          <w:rFonts w:ascii="Arial" w:hAnsi="Arial" w:cs="Arial"/>
          <w:iCs/>
        </w:rPr>
        <w:t xml:space="preserve">. (If you are currently a student at UW-Madison and have already taken a similar training directed at students, you are not required to take this training.) </w:t>
      </w:r>
    </w:p>
    <w:p w14:paraId="4973FD56" w14:textId="77777777" w:rsidR="00442BD0" w:rsidRPr="008575EF" w:rsidRDefault="00442BD0" w:rsidP="00D9053E">
      <w:pPr>
        <w:rPr>
          <w:rFonts w:ascii="Arial" w:hAnsi="Arial" w:cs="Arial"/>
          <w:iCs/>
        </w:rPr>
      </w:pPr>
    </w:p>
    <w:p w14:paraId="01CAB12D" w14:textId="77777777" w:rsidR="00741A35" w:rsidRPr="008575EF" w:rsidRDefault="3F5C25EC" w:rsidP="3F5C25EC">
      <w:pPr>
        <w:tabs>
          <w:tab w:val="left" w:pos="0"/>
          <w:tab w:val="left" w:pos="48"/>
          <w:tab w:val="left" w:pos="768"/>
          <w:tab w:val="left" w:pos="1488"/>
          <w:tab w:val="left" w:pos="2208"/>
          <w:tab w:val="left" w:pos="2928"/>
          <w:tab w:val="left" w:pos="3648"/>
          <w:tab w:val="left" w:pos="4368"/>
          <w:tab w:val="left" w:pos="5088"/>
          <w:tab w:val="left" w:pos="5808"/>
          <w:tab w:val="left" w:pos="6528"/>
          <w:tab w:val="left" w:pos="7248"/>
          <w:tab w:val="left" w:pos="7968"/>
          <w:tab w:val="left" w:pos="8688"/>
          <w:tab w:val="left" w:pos="9408"/>
          <w:tab w:val="left" w:pos="9768"/>
        </w:tabs>
        <w:rPr>
          <w:rFonts w:ascii="Arial" w:hAnsi="Arial" w:cs="Arial"/>
          <w:i/>
          <w:iCs/>
        </w:rPr>
      </w:pPr>
      <w:r w:rsidRPr="008575EF">
        <w:rPr>
          <w:rFonts w:ascii="Arial" w:hAnsi="Arial" w:cs="Arial"/>
          <w:u w:val="single"/>
        </w:rPr>
        <w:t>Payroll Information</w:t>
      </w:r>
      <w:r w:rsidRPr="008575EF">
        <w:rPr>
          <w:rFonts w:ascii="Arial" w:hAnsi="Arial" w:cs="Arial"/>
        </w:rPr>
        <w:t xml:space="preserve">:  You will be paid on a 12 month (annual) pay basis. Payroll information for research associates is available at: </w:t>
      </w:r>
      <w:hyperlink r:id="rId12">
        <w:r w:rsidRPr="008575EF">
          <w:rPr>
            <w:rStyle w:val="Hyperlink"/>
            <w:rFonts w:ascii="Arial" w:hAnsi="Arial" w:cs="Arial"/>
          </w:rPr>
          <w:t>http://www.ohr.wisc.edu/benefits/new-emp/grad.aspx#additional-resources</w:t>
        </w:r>
      </w:hyperlink>
      <w:r w:rsidRPr="008575EF">
        <w:rPr>
          <w:rFonts w:ascii="Arial" w:hAnsi="Arial" w:cs="Arial"/>
        </w:rPr>
        <w:t xml:space="preserve">        </w:t>
      </w:r>
    </w:p>
    <w:p w14:paraId="57FBB229" w14:textId="77777777" w:rsidR="00741A35" w:rsidRPr="008575EF" w:rsidRDefault="00741A35" w:rsidP="00D90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rFonts w:ascii="Arial" w:hAnsi="Arial" w:cs="Arial"/>
        </w:rPr>
      </w:pPr>
    </w:p>
    <w:p w14:paraId="6DEEAC2E" w14:textId="02F64CB6" w:rsidR="00947CA9" w:rsidRPr="008575EF" w:rsidRDefault="00612910" w:rsidP="3F5C25EC">
      <w:pPr>
        <w:rPr>
          <w:rFonts w:ascii="Arial" w:hAnsi="Arial" w:cs="Arial"/>
        </w:rPr>
      </w:pPr>
      <w:r w:rsidRPr="008575EF">
        <w:rPr>
          <w:rFonts w:ascii="Arial" w:hAnsi="Arial" w:cs="Arial"/>
        </w:rPr>
        <w:fldChar w:fldCharType="begin">
          <w:ffData>
            <w:name w:val=""/>
            <w:enabled/>
            <w:calcOnExit w:val="0"/>
            <w:textInput>
              <w:default w:val="&lt;Include if applicable:&gt;"/>
            </w:textInput>
          </w:ffData>
        </w:fldChar>
      </w:r>
      <w:r w:rsidR="00A55879" w:rsidRPr="008575EF">
        <w:rPr>
          <w:rFonts w:ascii="Arial" w:hAnsi="Arial" w:cs="Arial"/>
        </w:rPr>
        <w:instrText xml:space="preserve"> FORMTEXT </w:instrText>
      </w:r>
      <w:r w:rsidRPr="008575EF">
        <w:rPr>
          <w:rFonts w:ascii="Arial" w:hAnsi="Arial" w:cs="Arial"/>
        </w:rPr>
      </w:r>
      <w:r w:rsidRPr="008575EF">
        <w:rPr>
          <w:rFonts w:ascii="Arial" w:hAnsi="Arial" w:cs="Arial"/>
        </w:rPr>
        <w:fldChar w:fldCharType="separate"/>
      </w:r>
      <w:r w:rsidR="00A55879" w:rsidRPr="008575EF">
        <w:rPr>
          <w:rFonts w:ascii="Arial" w:hAnsi="Arial" w:cs="Arial"/>
          <w:noProof/>
        </w:rPr>
        <w:t>&lt;Include if applicable:&gt;</w:t>
      </w:r>
      <w:r w:rsidRPr="008575EF">
        <w:rPr>
          <w:rFonts w:ascii="Arial" w:hAnsi="Arial" w:cs="Arial"/>
        </w:rPr>
        <w:fldChar w:fldCharType="end"/>
      </w:r>
      <w:r w:rsidR="00A55879" w:rsidRPr="008575EF">
        <w:rPr>
          <w:rFonts w:ascii="Arial" w:hAnsi="Arial" w:cs="Arial"/>
          <w:u w:val="single"/>
        </w:rPr>
        <w:t>Visa Related Information</w:t>
      </w:r>
      <w:r w:rsidR="00A55879" w:rsidRPr="008575EF">
        <w:rPr>
          <w:rFonts w:ascii="Arial" w:hAnsi="Arial" w:cs="Arial"/>
        </w:rPr>
        <w:t xml:space="preserve">:  If you are on a nonimmigrant visa and are subsequently offered a fellowship or award, you must consult with the International Faculty and Staff Services (IFSS) office (265-2257) </w:t>
      </w:r>
      <w:r w:rsidR="00A55879" w:rsidRPr="008575EF">
        <w:rPr>
          <w:rFonts w:ascii="Arial" w:hAnsi="Arial" w:cs="Arial"/>
          <w:u w:val="single"/>
        </w:rPr>
        <w:t>before</w:t>
      </w:r>
      <w:r w:rsidR="00A55879" w:rsidRPr="008575EF">
        <w:rPr>
          <w:rFonts w:ascii="Arial" w:hAnsi="Arial" w:cs="Arial"/>
        </w:rPr>
        <w:t xml:space="preserve"> accepting the fellowship or award. Accepting a fellowship or award may very well require changes in your immigration status that take time, so the earlier you contact IFSS, the better. Individuals in H-1B status may not be classified as postdoctoral fellows/trainees.  </w:t>
      </w:r>
      <w:r w:rsidR="001510AF" w:rsidRPr="008575EF">
        <w:rPr>
          <w:rFonts w:ascii="Arial" w:hAnsi="Arial" w:cs="Arial"/>
        </w:rPr>
        <w:t xml:space="preserve">Please note: Applications for individuals seeking J-1 immigration status sponsored by the University may be subject to additional screening activities to ensure compliance with the federal export control regulations.  If you have questions about export control regulations, please contact the University’s </w:t>
      </w:r>
      <w:hyperlink r:id="rId13" w:history="1">
        <w:r w:rsidR="001510AF" w:rsidRPr="008575EF">
          <w:rPr>
            <w:rStyle w:val="Hyperlink"/>
            <w:rFonts w:ascii="Arial" w:hAnsi="Arial" w:cs="Arial"/>
          </w:rPr>
          <w:t>Export Control office</w:t>
        </w:r>
      </w:hyperlink>
      <w:r w:rsidR="001510AF" w:rsidRPr="008575EF">
        <w:rPr>
          <w:rFonts w:ascii="Arial" w:hAnsi="Arial" w:cs="Arial"/>
        </w:rPr>
        <w:t xml:space="preserve">. </w:t>
      </w:r>
      <w:r w:rsidR="00A55879" w:rsidRPr="008575EF">
        <w:rPr>
          <w:rFonts w:ascii="Arial" w:hAnsi="Arial" w:cs="Arial"/>
        </w:rPr>
        <w:t xml:space="preserve"> </w:t>
      </w:r>
    </w:p>
    <w:p w14:paraId="78505705" w14:textId="77777777" w:rsidR="00A55879" w:rsidRPr="008575EF" w:rsidRDefault="00A55879" w:rsidP="00F857A8">
      <w:pPr>
        <w:rPr>
          <w:rFonts w:ascii="Arial" w:hAnsi="Arial" w:cs="Arial"/>
        </w:rPr>
      </w:pPr>
      <w:r w:rsidRPr="008575EF">
        <w:rPr>
          <w:rFonts w:ascii="Arial" w:hAnsi="Arial" w:cs="Arial"/>
        </w:rPr>
        <w:t xml:space="preserve"> </w:t>
      </w:r>
    </w:p>
    <w:p w14:paraId="5FF6B7E8" w14:textId="77777777" w:rsidR="00E11B0E" w:rsidRPr="008575EF" w:rsidRDefault="3F5C25EC" w:rsidP="3F5C2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rFonts w:ascii="Arial" w:hAnsi="Arial" w:cs="Arial"/>
          <w:u w:val="single"/>
        </w:rPr>
      </w:pPr>
      <w:r w:rsidRPr="008575EF">
        <w:rPr>
          <w:rFonts w:ascii="Arial" w:hAnsi="Arial" w:cs="Arial"/>
        </w:rPr>
        <w:lastRenderedPageBreak/>
        <w:t xml:space="preserve">Information about professional and career development, networking, and resources for postdoctoral scholars (research associates) is provided by the Graduate School at </w:t>
      </w:r>
      <w:hyperlink r:id="rId14">
        <w:r w:rsidRPr="008575EF">
          <w:rPr>
            <w:rStyle w:val="Hyperlink"/>
            <w:rFonts w:ascii="Arial" w:hAnsi="Arial" w:cs="Arial"/>
          </w:rPr>
          <w:t>https://postdoc.wisc.edu/</w:t>
        </w:r>
      </w:hyperlink>
      <w:r w:rsidRPr="008575EF">
        <w:rPr>
          <w:rFonts w:ascii="Arial" w:hAnsi="Arial" w:cs="Arial"/>
        </w:rPr>
        <w:t xml:space="preserve">. </w:t>
      </w:r>
    </w:p>
    <w:p w14:paraId="28C7ACFB" w14:textId="77777777" w:rsidR="00741A35" w:rsidRPr="008575EF" w:rsidRDefault="00741A35" w:rsidP="00D90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rFonts w:ascii="Arial" w:hAnsi="Arial" w:cs="Arial"/>
        </w:rPr>
      </w:pPr>
    </w:p>
    <w:p w14:paraId="2904C6BB" w14:textId="09B78FE5" w:rsidR="003768AE" w:rsidRPr="008575EF" w:rsidRDefault="003768AE" w:rsidP="3F5C2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rFonts w:ascii="Arial" w:hAnsi="Arial" w:cs="Arial"/>
        </w:rPr>
      </w:pPr>
      <w:r w:rsidRPr="008575EF">
        <w:rPr>
          <w:rFonts w:ascii="Arial" w:hAnsi="Arial" w:cs="Arial"/>
        </w:rPr>
        <w:t xml:space="preserve">It is the policy of the </w:t>
      </w:r>
      <w:smartTag w:uri="urn:schemas-microsoft-com:office:smarttags" w:element="place">
        <w:smartTag w:uri="urn:schemas-microsoft-com:office:smarttags" w:element="PlaceType">
          <w:r w:rsidRPr="008575EF">
            <w:rPr>
              <w:rFonts w:ascii="Arial" w:hAnsi="Arial" w:cs="Arial"/>
            </w:rPr>
            <w:t>College</w:t>
          </w:r>
        </w:smartTag>
        <w:r w:rsidRPr="008575EF">
          <w:rPr>
            <w:rFonts w:ascii="Arial" w:hAnsi="Arial" w:cs="Arial"/>
          </w:rPr>
          <w:t xml:space="preserve"> of </w:t>
        </w:r>
        <w:smartTag w:uri="urn:schemas-microsoft-com:office:smarttags" w:element="PlaceName">
          <w:r w:rsidRPr="008575EF">
            <w:rPr>
              <w:rFonts w:ascii="Arial" w:hAnsi="Arial" w:cs="Arial"/>
            </w:rPr>
            <w:t>Agricultural</w:t>
          </w:r>
        </w:smartTag>
      </w:smartTag>
      <w:r w:rsidRPr="008575EF">
        <w:rPr>
          <w:rFonts w:ascii="Arial" w:hAnsi="Arial" w:cs="Arial"/>
        </w:rPr>
        <w:t xml:space="preserve"> and Life Sciences to provide reasonable accommodation for qualified employees with disabilities.  If you need an accommodation to perform the essential functions of your position, please contact </w:t>
      </w:r>
      <w:r w:rsidRPr="008575EF">
        <w:rPr>
          <w:rFonts w:ascii="Arial" w:hAnsi="Arial" w:cs="Arial"/>
        </w:rPr>
        <w:fldChar w:fldCharType="begin">
          <w:ffData>
            <w:name w:val=""/>
            <w:enabled/>
            <w:calcOnExit w:val="0"/>
            <w:textInput>
              <w:default w:val="&lt;Name of HR Manager&gt;"/>
            </w:textInput>
          </w:ffData>
        </w:fldChar>
      </w:r>
      <w:r w:rsidRPr="008575EF">
        <w:rPr>
          <w:rFonts w:ascii="Arial" w:hAnsi="Arial" w:cs="Arial"/>
        </w:rPr>
        <w:instrText xml:space="preserve"> FORMTEXT </w:instrText>
      </w:r>
      <w:r w:rsidRPr="008575EF">
        <w:rPr>
          <w:rFonts w:ascii="Arial" w:hAnsi="Arial" w:cs="Arial"/>
        </w:rPr>
      </w:r>
      <w:r w:rsidRPr="008575EF">
        <w:rPr>
          <w:rFonts w:ascii="Arial" w:hAnsi="Arial" w:cs="Arial"/>
        </w:rPr>
        <w:fldChar w:fldCharType="separate"/>
      </w:r>
      <w:r w:rsidRPr="008575EF">
        <w:rPr>
          <w:rFonts w:ascii="Arial" w:hAnsi="Arial" w:cs="Arial"/>
        </w:rPr>
        <w:t>&lt;Name of HR Manager&gt;</w:t>
      </w:r>
      <w:r w:rsidRPr="008575EF">
        <w:rPr>
          <w:rFonts w:ascii="Arial" w:hAnsi="Arial" w:cs="Arial"/>
        </w:rPr>
        <w:fldChar w:fldCharType="end"/>
      </w:r>
      <w:r w:rsidRPr="008575EF">
        <w:rPr>
          <w:rFonts w:ascii="Arial" w:hAnsi="Arial" w:cs="Arial"/>
        </w:rPr>
        <w:t xml:space="preserve"> at </w:t>
      </w:r>
      <w:r w:rsidR="00F03AB2" w:rsidRPr="008575EF">
        <w:rPr>
          <w:rFonts w:ascii="Arial" w:hAnsi="Arial" w:cs="Arial"/>
        </w:rPr>
        <w:fldChar w:fldCharType="begin">
          <w:ffData>
            <w:name w:val=""/>
            <w:enabled/>
            <w:calcOnExit w:val="0"/>
            <w:textInput>
              <w:default w:val="&lt;phone and/or email&gt;"/>
            </w:textInput>
          </w:ffData>
        </w:fldChar>
      </w:r>
      <w:r w:rsidR="00F03AB2" w:rsidRPr="008575EF">
        <w:rPr>
          <w:rFonts w:ascii="Arial" w:hAnsi="Arial" w:cs="Arial"/>
        </w:rPr>
        <w:instrText xml:space="preserve"> FORMTEXT </w:instrText>
      </w:r>
      <w:r w:rsidR="00F03AB2" w:rsidRPr="008575EF">
        <w:rPr>
          <w:rFonts w:ascii="Arial" w:hAnsi="Arial" w:cs="Arial"/>
        </w:rPr>
      </w:r>
      <w:r w:rsidR="00F03AB2" w:rsidRPr="008575EF">
        <w:rPr>
          <w:rFonts w:ascii="Arial" w:hAnsi="Arial" w:cs="Arial"/>
        </w:rPr>
        <w:fldChar w:fldCharType="separate"/>
      </w:r>
      <w:r w:rsidR="00F03AB2" w:rsidRPr="008575EF">
        <w:rPr>
          <w:rFonts w:ascii="Arial" w:hAnsi="Arial" w:cs="Arial"/>
          <w:noProof/>
        </w:rPr>
        <w:t>&lt;phone and/or email&gt;</w:t>
      </w:r>
      <w:r w:rsidR="00F03AB2" w:rsidRPr="008575EF">
        <w:rPr>
          <w:rFonts w:ascii="Arial" w:hAnsi="Arial" w:cs="Arial"/>
        </w:rPr>
        <w:fldChar w:fldCharType="end"/>
      </w:r>
      <w:r w:rsidRPr="008575EF">
        <w:rPr>
          <w:rFonts w:ascii="Arial" w:hAnsi="Arial" w:cs="Arial"/>
        </w:rPr>
        <w:t xml:space="preserve">.  </w:t>
      </w:r>
      <w:r w:rsidR="0004781F" w:rsidRPr="008575EF">
        <w:rPr>
          <w:rFonts w:ascii="Arial" w:hAnsi="Arial" w:cs="Arial"/>
        </w:rPr>
        <w:fldChar w:fldCharType="begin">
          <w:ffData>
            <w:name w:val=""/>
            <w:enabled/>
            <w:calcOnExit w:val="0"/>
            <w:textInput>
              <w:default w:val="[ADD FOR EMPLOYEES TRANSFERRING BETWEEN UW or CALS WORK UNITS:] "/>
            </w:textInput>
          </w:ffData>
        </w:fldChar>
      </w:r>
      <w:r w:rsidR="0004781F" w:rsidRPr="008575EF">
        <w:rPr>
          <w:rFonts w:ascii="Arial" w:hAnsi="Arial" w:cs="Arial"/>
        </w:rPr>
        <w:instrText xml:space="preserve"> FORMTEXT </w:instrText>
      </w:r>
      <w:r w:rsidR="0004781F" w:rsidRPr="008575EF">
        <w:rPr>
          <w:rFonts w:ascii="Arial" w:hAnsi="Arial" w:cs="Arial"/>
        </w:rPr>
      </w:r>
      <w:r w:rsidR="0004781F" w:rsidRPr="008575EF">
        <w:rPr>
          <w:rFonts w:ascii="Arial" w:hAnsi="Arial" w:cs="Arial"/>
        </w:rPr>
        <w:fldChar w:fldCharType="separate"/>
      </w:r>
      <w:r w:rsidR="0004781F" w:rsidRPr="008575EF">
        <w:rPr>
          <w:rFonts w:ascii="Arial" w:hAnsi="Arial" w:cs="Arial"/>
          <w:noProof/>
        </w:rPr>
        <w:t xml:space="preserve">[ADD FOR EMPLOYEES TRANSFERRING BETWEEN UW or CALS WORK UNITS:] </w:t>
      </w:r>
      <w:r w:rsidR="0004781F" w:rsidRPr="008575EF">
        <w:rPr>
          <w:rFonts w:ascii="Arial" w:hAnsi="Arial" w:cs="Arial"/>
        </w:rPr>
        <w:fldChar w:fldCharType="end"/>
      </w:r>
      <w:r w:rsidR="0004781F" w:rsidRPr="008575EF">
        <w:rPr>
          <w:rFonts w:ascii="Arial" w:hAnsi="Arial" w:cs="Arial"/>
        </w:rPr>
        <w:t xml:space="preserve"> </w:t>
      </w:r>
      <w:r w:rsidRPr="008575EF">
        <w:rPr>
          <w:rFonts w:ascii="Arial" w:hAnsi="Arial" w:cs="Arial"/>
        </w:rPr>
        <w:t>If you have a previously approved reasonable accommodation, information about your disability accommodation is not shared with your new employing unit because of confidentiality requirements of disability-related employment laws.  You will need to make a new request for reasonable accommodation.</w:t>
      </w:r>
    </w:p>
    <w:p w14:paraId="39D54120" w14:textId="77777777" w:rsidR="00FB3380" w:rsidRPr="008575EF" w:rsidRDefault="00FB3380" w:rsidP="00D9053E">
      <w:pPr>
        <w:rPr>
          <w:rFonts w:ascii="Arial" w:hAnsi="Arial" w:cs="Arial"/>
        </w:rPr>
      </w:pPr>
    </w:p>
    <w:p w14:paraId="45302D8F" w14:textId="77777777" w:rsidR="00BC616B" w:rsidRPr="008575EF" w:rsidRDefault="00EF4A21" w:rsidP="3F5C25EC">
      <w:pPr>
        <w:rPr>
          <w:rFonts w:ascii="Arial" w:hAnsi="Arial" w:cs="Arial"/>
        </w:rPr>
      </w:pPr>
      <w:r w:rsidRPr="008575EF">
        <w:rPr>
          <w:rFonts w:ascii="Arial" w:hAnsi="Arial" w:cs="Arial"/>
        </w:rPr>
        <w:t>We</w:t>
      </w:r>
      <w:r w:rsidR="00BC616B" w:rsidRPr="008575EF">
        <w:rPr>
          <w:rFonts w:ascii="Arial" w:hAnsi="Arial" w:cs="Arial"/>
        </w:rPr>
        <w:t xml:space="preserve"> loo</w:t>
      </w:r>
      <w:r w:rsidR="00800CF3" w:rsidRPr="008575EF">
        <w:rPr>
          <w:rFonts w:ascii="Arial" w:hAnsi="Arial" w:cs="Arial"/>
        </w:rPr>
        <w:t xml:space="preserve">k forward to working with you. </w:t>
      </w:r>
      <w:r w:rsidR="00BC616B" w:rsidRPr="008575EF">
        <w:rPr>
          <w:rFonts w:ascii="Arial" w:hAnsi="Arial" w:cs="Arial"/>
        </w:rPr>
        <w:t>Please do not hesitate to call me if you have any que</w:t>
      </w:r>
      <w:r w:rsidR="00800CF3" w:rsidRPr="008575EF">
        <w:rPr>
          <w:rFonts w:ascii="Arial" w:hAnsi="Arial" w:cs="Arial"/>
        </w:rPr>
        <w:t xml:space="preserve">stions about your appointment. </w:t>
      </w:r>
      <w:r w:rsidR="00BC616B" w:rsidRPr="008575EF">
        <w:rPr>
          <w:rFonts w:ascii="Arial" w:hAnsi="Arial" w:cs="Arial"/>
        </w:rPr>
        <w:t>If you are unable to access the websites indicated in this letter</w:t>
      </w:r>
      <w:r w:rsidR="00800CF3" w:rsidRPr="008575EF">
        <w:rPr>
          <w:rFonts w:ascii="Arial" w:hAnsi="Arial" w:cs="Arial"/>
        </w:rPr>
        <w:t>,</w:t>
      </w:r>
      <w:r w:rsidR="00BC616B" w:rsidRPr="008575EF">
        <w:rPr>
          <w:rFonts w:ascii="Arial" w:hAnsi="Arial" w:cs="Arial"/>
        </w:rPr>
        <w:t xml:space="preserve"> please contact </w:t>
      </w:r>
      <w:bookmarkStart w:id="12" w:name="Text16"/>
      <w:r w:rsidR="00612910" w:rsidRPr="008575EF">
        <w:rPr>
          <w:rFonts w:ascii="Arial" w:hAnsi="Arial" w:cs="Arial"/>
        </w:rPr>
        <w:fldChar w:fldCharType="begin">
          <w:ffData>
            <w:name w:val="Text16"/>
            <w:enabled/>
            <w:calcOnExit w:val="0"/>
            <w:textInput>
              <w:default w:val="&lt;department administrator&gt;"/>
            </w:textInput>
          </w:ffData>
        </w:fldChar>
      </w:r>
      <w:r w:rsidR="00135F69" w:rsidRPr="008575EF">
        <w:rPr>
          <w:rFonts w:ascii="Arial" w:hAnsi="Arial" w:cs="Arial"/>
        </w:rPr>
        <w:instrText xml:space="preserve"> FORMTEXT </w:instrText>
      </w:r>
      <w:r w:rsidR="00612910" w:rsidRPr="008575EF">
        <w:rPr>
          <w:rFonts w:ascii="Arial" w:hAnsi="Arial" w:cs="Arial"/>
        </w:rPr>
      </w:r>
      <w:r w:rsidR="00612910" w:rsidRPr="008575EF">
        <w:rPr>
          <w:rFonts w:ascii="Arial" w:hAnsi="Arial" w:cs="Arial"/>
        </w:rPr>
        <w:fldChar w:fldCharType="separate"/>
      </w:r>
      <w:r w:rsidR="00135F69" w:rsidRPr="008575EF">
        <w:rPr>
          <w:rFonts w:ascii="Arial" w:hAnsi="Arial" w:cs="Arial"/>
          <w:noProof/>
        </w:rPr>
        <w:t>&lt;department administrator&gt;</w:t>
      </w:r>
      <w:r w:rsidR="00612910" w:rsidRPr="008575EF">
        <w:rPr>
          <w:rFonts w:ascii="Arial" w:hAnsi="Arial" w:cs="Arial"/>
        </w:rPr>
        <w:fldChar w:fldCharType="end"/>
      </w:r>
      <w:bookmarkEnd w:id="12"/>
      <w:r w:rsidR="00BC616B" w:rsidRPr="008575EF">
        <w:rPr>
          <w:rFonts w:ascii="Arial" w:hAnsi="Arial" w:cs="Arial"/>
        </w:rPr>
        <w:t xml:space="preserve"> for a hard copy of these materials.</w:t>
      </w:r>
    </w:p>
    <w:p w14:paraId="6450A4FB" w14:textId="77777777" w:rsidR="00BC616B" w:rsidRPr="008575EF" w:rsidRDefault="00BC616B" w:rsidP="00D9053E">
      <w:pPr>
        <w:rPr>
          <w:rFonts w:ascii="Arial" w:hAnsi="Arial" w:cs="Arial"/>
        </w:rPr>
      </w:pPr>
    </w:p>
    <w:p w14:paraId="04D62FD1" w14:textId="77777777" w:rsidR="00BC616B" w:rsidRPr="008575EF" w:rsidRDefault="3F5C25EC" w:rsidP="3F5C25EC">
      <w:pPr>
        <w:rPr>
          <w:rFonts w:ascii="Arial" w:hAnsi="Arial" w:cs="Arial"/>
        </w:rPr>
      </w:pPr>
      <w:r w:rsidRPr="008575EF">
        <w:rPr>
          <w:rFonts w:ascii="Arial" w:hAnsi="Arial" w:cs="Arial"/>
        </w:rPr>
        <w:t>Sincerely,</w:t>
      </w:r>
    </w:p>
    <w:p w14:paraId="27F5175B" w14:textId="77777777" w:rsidR="00BC616B" w:rsidRPr="008575EF" w:rsidRDefault="00BC616B" w:rsidP="00D9053E">
      <w:pPr>
        <w:rPr>
          <w:rFonts w:ascii="Arial" w:hAnsi="Arial" w:cs="Arial"/>
        </w:rPr>
      </w:pPr>
    </w:p>
    <w:p w14:paraId="008DBAE8" w14:textId="77777777" w:rsidR="00BC616B" w:rsidRPr="008575EF" w:rsidRDefault="00BC616B" w:rsidP="00D9053E">
      <w:pPr>
        <w:rPr>
          <w:rFonts w:ascii="Arial" w:hAnsi="Arial" w:cs="Arial"/>
        </w:rPr>
      </w:pPr>
    </w:p>
    <w:p w14:paraId="5847F646" w14:textId="77777777" w:rsidR="009875E2" w:rsidRPr="008575EF" w:rsidRDefault="009875E2" w:rsidP="00D9053E">
      <w:pPr>
        <w:pStyle w:val="Header"/>
        <w:tabs>
          <w:tab w:val="clear" w:pos="4320"/>
          <w:tab w:val="clear" w:pos="8640"/>
          <w:tab w:val="left" w:pos="4680"/>
        </w:tabs>
        <w:rPr>
          <w:rFonts w:cs="Arial"/>
        </w:rPr>
      </w:pPr>
      <w:r w:rsidRPr="008575EF">
        <w:rPr>
          <w:rFonts w:cs="Arial"/>
        </w:rPr>
        <w:tab/>
      </w:r>
      <w:r w:rsidR="00612910" w:rsidRPr="008575EF">
        <w:rPr>
          <w:rFonts w:cs="Arial"/>
        </w:rPr>
        <w:fldChar w:fldCharType="begin">
          <w:ffData>
            <w:name w:val=""/>
            <w:enabled/>
            <w:calcOnExit w:val="0"/>
            <w:textInput>
              <w:default w:val="&lt;Required for centralized units&gt;"/>
            </w:textInput>
          </w:ffData>
        </w:fldChar>
      </w:r>
      <w:r w:rsidRPr="008575EF">
        <w:rPr>
          <w:rFonts w:cs="Arial"/>
        </w:rPr>
        <w:instrText xml:space="preserve"> FORMTEXT </w:instrText>
      </w:r>
      <w:r w:rsidR="00612910" w:rsidRPr="008575EF">
        <w:rPr>
          <w:rFonts w:cs="Arial"/>
        </w:rPr>
      </w:r>
      <w:r w:rsidR="00612910" w:rsidRPr="008575EF">
        <w:rPr>
          <w:rFonts w:cs="Arial"/>
        </w:rPr>
        <w:fldChar w:fldCharType="separate"/>
      </w:r>
      <w:r w:rsidRPr="008575EF">
        <w:rPr>
          <w:rFonts w:cs="Arial"/>
          <w:noProof/>
        </w:rPr>
        <w:t>&lt;Required for centralized units&gt;</w:t>
      </w:r>
      <w:r w:rsidR="00612910" w:rsidRPr="008575EF">
        <w:rPr>
          <w:rFonts w:cs="Arial"/>
        </w:rPr>
        <w:fldChar w:fldCharType="end"/>
      </w:r>
    </w:p>
    <w:p w14:paraId="5BBFCAC6" w14:textId="77777777" w:rsidR="009875E2" w:rsidRPr="008575EF" w:rsidRDefault="00612910" w:rsidP="00D9053E">
      <w:pPr>
        <w:pStyle w:val="Header"/>
        <w:tabs>
          <w:tab w:val="clear" w:pos="4320"/>
          <w:tab w:val="clear" w:pos="8640"/>
          <w:tab w:val="left" w:pos="4680"/>
        </w:tabs>
        <w:rPr>
          <w:rFonts w:cs="Arial"/>
        </w:rPr>
      </w:pPr>
      <w:r w:rsidRPr="008575EF">
        <w:rPr>
          <w:rFonts w:cs="Arial"/>
        </w:rPr>
        <w:fldChar w:fldCharType="begin">
          <w:ffData>
            <w:name w:val="Text18"/>
            <w:enabled/>
            <w:calcOnExit w:val="0"/>
            <w:textInput>
              <w:default w:val="&lt;Mentor's name&gt;"/>
            </w:textInput>
          </w:ffData>
        </w:fldChar>
      </w:r>
      <w:bookmarkStart w:id="13" w:name="Text18"/>
      <w:r w:rsidR="009875E2" w:rsidRPr="008575EF">
        <w:rPr>
          <w:rFonts w:cs="Arial"/>
        </w:rPr>
        <w:instrText xml:space="preserve"> FORMTEXT </w:instrText>
      </w:r>
      <w:r w:rsidRPr="008575EF">
        <w:rPr>
          <w:rFonts w:cs="Arial"/>
        </w:rPr>
      </w:r>
      <w:r w:rsidRPr="008575EF">
        <w:rPr>
          <w:rFonts w:cs="Arial"/>
        </w:rPr>
        <w:fldChar w:fldCharType="separate"/>
      </w:r>
      <w:r w:rsidR="009875E2" w:rsidRPr="008575EF">
        <w:rPr>
          <w:rFonts w:cs="Arial"/>
          <w:noProof/>
        </w:rPr>
        <w:t>&lt;Mentor's name&gt;</w:t>
      </w:r>
      <w:r w:rsidRPr="008575EF">
        <w:rPr>
          <w:rFonts w:cs="Arial"/>
        </w:rPr>
        <w:fldChar w:fldCharType="end"/>
      </w:r>
      <w:bookmarkEnd w:id="13"/>
      <w:r w:rsidR="009875E2" w:rsidRPr="008575EF">
        <w:rPr>
          <w:rFonts w:cs="Arial"/>
        </w:rPr>
        <w:tab/>
      </w:r>
      <w:r w:rsidRPr="008575EF">
        <w:rPr>
          <w:rFonts w:cs="Arial"/>
        </w:rPr>
        <w:fldChar w:fldCharType="begin">
          <w:ffData>
            <w:name w:val=""/>
            <w:enabled/>
            <w:calcOnExit w:val="0"/>
            <w:textInput>
              <w:default w:val="&lt;CALS HR Mgr name&gt;"/>
            </w:textInput>
          </w:ffData>
        </w:fldChar>
      </w:r>
      <w:r w:rsidR="009875E2" w:rsidRPr="008575EF">
        <w:rPr>
          <w:rFonts w:cs="Arial"/>
        </w:rPr>
        <w:instrText xml:space="preserve"> FORMTEXT </w:instrText>
      </w:r>
      <w:r w:rsidRPr="008575EF">
        <w:rPr>
          <w:rFonts w:cs="Arial"/>
        </w:rPr>
      </w:r>
      <w:r w:rsidRPr="008575EF">
        <w:rPr>
          <w:rFonts w:cs="Arial"/>
        </w:rPr>
        <w:fldChar w:fldCharType="separate"/>
      </w:r>
      <w:r w:rsidR="009875E2" w:rsidRPr="008575EF">
        <w:rPr>
          <w:rFonts w:cs="Arial"/>
          <w:noProof/>
        </w:rPr>
        <w:t>&lt;CALS HR Mgr name&gt;</w:t>
      </w:r>
      <w:r w:rsidRPr="008575EF">
        <w:rPr>
          <w:rFonts w:cs="Arial"/>
        </w:rPr>
        <w:fldChar w:fldCharType="end"/>
      </w:r>
    </w:p>
    <w:p w14:paraId="67D2F015" w14:textId="77777777" w:rsidR="009875E2" w:rsidRPr="008575EF" w:rsidRDefault="00612910" w:rsidP="3F5C25EC">
      <w:pPr>
        <w:pStyle w:val="Header"/>
        <w:tabs>
          <w:tab w:val="clear" w:pos="4320"/>
          <w:tab w:val="clear" w:pos="8640"/>
          <w:tab w:val="left" w:pos="4680"/>
        </w:tabs>
        <w:rPr>
          <w:rFonts w:cs="Arial"/>
        </w:rPr>
      </w:pPr>
      <w:r w:rsidRPr="008575EF">
        <w:rPr>
          <w:rFonts w:cs="Arial"/>
        </w:rPr>
        <w:fldChar w:fldCharType="begin">
          <w:ffData>
            <w:name w:val="Text19"/>
            <w:enabled/>
            <w:calcOnExit w:val="0"/>
            <w:textInput>
              <w:default w:val="&lt;Mentor's title&gt;"/>
            </w:textInput>
          </w:ffData>
        </w:fldChar>
      </w:r>
      <w:bookmarkStart w:id="14" w:name="Text19"/>
      <w:r w:rsidR="009875E2" w:rsidRPr="008575EF">
        <w:rPr>
          <w:rFonts w:cs="Arial"/>
        </w:rPr>
        <w:instrText xml:space="preserve"> FORMTEXT </w:instrText>
      </w:r>
      <w:r w:rsidRPr="008575EF">
        <w:rPr>
          <w:rFonts w:cs="Arial"/>
        </w:rPr>
      </w:r>
      <w:r w:rsidRPr="008575EF">
        <w:rPr>
          <w:rFonts w:cs="Arial"/>
        </w:rPr>
        <w:fldChar w:fldCharType="separate"/>
      </w:r>
      <w:r w:rsidR="009875E2" w:rsidRPr="008575EF">
        <w:rPr>
          <w:rFonts w:cs="Arial"/>
          <w:noProof/>
        </w:rPr>
        <w:t>&lt;Mentor's title&gt;</w:t>
      </w:r>
      <w:r w:rsidRPr="008575EF">
        <w:rPr>
          <w:rFonts w:cs="Arial"/>
        </w:rPr>
        <w:fldChar w:fldCharType="end"/>
      </w:r>
      <w:bookmarkEnd w:id="14"/>
      <w:r w:rsidR="009875E2" w:rsidRPr="008575EF">
        <w:rPr>
          <w:rFonts w:cs="Arial"/>
        </w:rPr>
        <w:tab/>
        <w:t>CALS Human Resources Manager</w:t>
      </w:r>
    </w:p>
    <w:p w14:paraId="225153E3" w14:textId="77777777" w:rsidR="009875E2" w:rsidRPr="008575EF" w:rsidRDefault="00612910" w:rsidP="00D9053E">
      <w:pPr>
        <w:pStyle w:val="Header"/>
        <w:tabs>
          <w:tab w:val="clear" w:pos="4320"/>
          <w:tab w:val="clear" w:pos="8640"/>
          <w:tab w:val="left" w:pos="4680"/>
        </w:tabs>
        <w:rPr>
          <w:rFonts w:cs="Arial"/>
        </w:rPr>
      </w:pPr>
      <w:r w:rsidRPr="008575EF">
        <w:rPr>
          <w:rFonts w:cs="Arial"/>
        </w:rPr>
        <w:fldChar w:fldCharType="begin">
          <w:ffData>
            <w:name w:val=""/>
            <w:enabled/>
            <w:calcOnExit w:val="0"/>
            <w:textInput>
              <w:default w:val="&lt;Operational Area/Designation&gt;"/>
            </w:textInput>
          </w:ffData>
        </w:fldChar>
      </w:r>
      <w:r w:rsidR="009875E2" w:rsidRPr="008575EF">
        <w:rPr>
          <w:rFonts w:cs="Arial"/>
        </w:rPr>
        <w:instrText xml:space="preserve"> FORMTEXT </w:instrText>
      </w:r>
      <w:r w:rsidRPr="008575EF">
        <w:rPr>
          <w:rFonts w:cs="Arial"/>
        </w:rPr>
      </w:r>
      <w:r w:rsidRPr="008575EF">
        <w:rPr>
          <w:rFonts w:cs="Arial"/>
        </w:rPr>
        <w:fldChar w:fldCharType="separate"/>
      </w:r>
      <w:r w:rsidR="009875E2" w:rsidRPr="008575EF">
        <w:rPr>
          <w:rFonts w:cs="Arial"/>
          <w:noProof/>
        </w:rPr>
        <w:t>&lt;Operational Area/Designation&gt;</w:t>
      </w:r>
      <w:r w:rsidRPr="008575EF">
        <w:rPr>
          <w:rFonts w:cs="Arial"/>
        </w:rPr>
        <w:fldChar w:fldCharType="end"/>
      </w:r>
    </w:p>
    <w:p w14:paraId="250BE16A" w14:textId="77777777" w:rsidR="009875E2" w:rsidRPr="008575EF" w:rsidRDefault="009875E2" w:rsidP="00D9053E">
      <w:pPr>
        <w:pStyle w:val="Header"/>
        <w:tabs>
          <w:tab w:val="clear" w:pos="4320"/>
          <w:tab w:val="clear" w:pos="8640"/>
          <w:tab w:val="left" w:pos="4680"/>
        </w:tabs>
        <w:rPr>
          <w:rFonts w:cs="Arial"/>
        </w:rPr>
      </w:pPr>
    </w:p>
    <w:p w14:paraId="53D370F4" w14:textId="77777777" w:rsidR="009875E2" w:rsidRPr="008575EF" w:rsidRDefault="009875E2" w:rsidP="00D9053E">
      <w:pPr>
        <w:pStyle w:val="Header"/>
        <w:tabs>
          <w:tab w:val="clear" w:pos="4320"/>
          <w:tab w:val="clear" w:pos="8640"/>
          <w:tab w:val="left" w:pos="4680"/>
        </w:tabs>
        <w:rPr>
          <w:rFonts w:cs="Arial"/>
        </w:rPr>
      </w:pPr>
    </w:p>
    <w:p w14:paraId="71A12B7C" w14:textId="77777777" w:rsidR="00947CA9" w:rsidRPr="008575EF" w:rsidRDefault="00947CA9" w:rsidP="00D9053E">
      <w:pPr>
        <w:pStyle w:val="Header"/>
        <w:tabs>
          <w:tab w:val="clear" w:pos="4320"/>
          <w:tab w:val="clear" w:pos="8640"/>
          <w:tab w:val="left" w:pos="4680"/>
        </w:tabs>
        <w:rPr>
          <w:rFonts w:cs="Arial"/>
        </w:rPr>
      </w:pPr>
    </w:p>
    <w:p w14:paraId="4F0E34FF" w14:textId="77777777" w:rsidR="009875E2" w:rsidRPr="008575EF" w:rsidRDefault="00612910" w:rsidP="00D9053E">
      <w:pPr>
        <w:pStyle w:val="Header"/>
        <w:tabs>
          <w:tab w:val="clear" w:pos="4320"/>
          <w:tab w:val="clear" w:pos="8640"/>
          <w:tab w:val="left" w:pos="4680"/>
        </w:tabs>
        <w:rPr>
          <w:rFonts w:cs="Arial"/>
        </w:rPr>
      </w:pPr>
      <w:r w:rsidRPr="008575EF">
        <w:rPr>
          <w:rFonts w:cs="Arial"/>
        </w:rPr>
        <w:fldChar w:fldCharType="begin">
          <w:ffData>
            <w:name w:val=""/>
            <w:enabled/>
            <w:calcOnExit w:val="0"/>
            <w:textInput>
              <w:default w:val="&lt;Chair/Director signature if required by unit&gt;"/>
            </w:textInput>
          </w:ffData>
        </w:fldChar>
      </w:r>
      <w:r w:rsidR="009875E2" w:rsidRPr="008575EF">
        <w:rPr>
          <w:rFonts w:cs="Arial"/>
        </w:rPr>
        <w:instrText xml:space="preserve"> FORMTEXT </w:instrText>
      </w:r>
      <w:r w:rsidRPr="008575EF">
        <w:rPr>
          <w:rFonts w:cs="Arial"/>
        </w:rPr>
      </w:r>
      <w:r w:rsidRPr="008575EF">
        <w:rPr>
          <w:rFonts w:cs="Arial"/>
        </w:rPr>
        <w:fldChar w:fldCharType="separate"/>
      </w:r>
      <w:r w:rsidR="009875E2" w:rsidRPr="008575EF">
        <w:rPr>
          <w:rFonts w:cs="Arial"/>
          <w:noProof/>
        </w:rPr>
        <w:t>&lt;Chair/Director signature if required by unit&gt;</w:t>
      </w:r>
      <w:r w:rsidRPr="008575EF">
        <w:rPr>
          <w:rFonts w:cs="Arial"/>
        </w:rPr>
        <w:fldChar w:fldCharType="end"/>
      </w:r>
    </w:p>
    <w:p w14:paraId="6F140BB3" w14:textId="77777777" w:rsidR="009875E2" w:rsidRPr="008575EF" w:rsidRDefault="00612910" w:rsidP="00D9053E">
      <w:pPr>
        <w:pStyle w:val="Header"/>
        <w:tabs>
          <w:tab w:val="clear" w:pos="4320"/>
          <w:tab w:val="clear" w:pos="8640"/>
          <w:tab w:val="left" w:pos="4680"/>
        </w:tabs>
        <w:rPr>
          <w:rFonts w:cs="Arial"/>
        </w:rPr>
      </w:pPr>
      <w:r w:rsidRPr="008575EF">
        <w:rPr>
          <w:rFonts w:cs="Arial"/>
        </w:rPr>
        <w:fldChar w:fldCharType="begin">
          <w:ffData>
            <w:name w:val=""/>
            <w:enabled/>
            <w:calcOnExit w:val="0"/>
            <w:textInput>
              <w:default w:val="&lt;Department Chair/Designee's name&gt;"/>
            </w:textInput>
          </w:ffData>
        </w:fldChar>
      </w:r>
      <w:r w:rsidR="009875E2" w:rsidRPr="008575EF">
        <w:rPr>
          <w:rFonts w:cs="Arial"/>
        </w:rPr>
        <w:instrText xml:space="preserve"> FORMTEXT </w:instrText>
      </w:r>
      <w:r w:rsidRPr="008575EF">
        <w:rPr>
          <w:rFonts w:cs="Arial"/>
        </w:rPr>
      </w:r>
      <w:r w:rsidRPr="008575EF">
        <w:rPr>
          <w:rFonts w:cs="Arial"/>
        </w:rPr>
        <w:fldChar w:fldCharType="separate"/>
      </w:r>
      <w:r w:rsidR="009875E2" w:rsidRPr="008575EF">
        <w:rPr>
          <w:rFonts w:cs="Arial"/>
          <w:noProof/>
        </w:rPr>
        <w:t>&lt;Department Chair/Designee's name&gt;</w:t>
      </w:r>
      <w:r w:rsidRPr="008575EF">
        <w:rPr>
          <w:rFonts w:cs="Arial"/>
        </w:rPr>
        <w:fldChar w:fldCharType="end"/>
      </w:r>
    </w:p>
    <w:p w14:paraId="6F11D5E6" w14:textId="77777777" w:rsidR="009875E2" w:rsidRPr="008575EF" w:rsidRDefault="00612910" w:rsidP="00D9053E">
      <w:pPr>
        <w:pStyle w:val="Header"/>
        <w:tabs>
          <w:tab w:val="clear" w:pos="4320"/>
          <w:tab w:val="clear" w:pos="8640"/>
          <w:tab w:val="left" w:pos="5040"/>
        </w:tabs>
        <w:rPr>
          <w:rFonts w:cs="Arial"/>
        </w:rPr>
      </w:pPr>
      <w:r w:rsidRPr="008575EF">
        <w:rPr>
          <w:rFonts w:cs="Arial"/>
        </w:rPr>
        <w:fldChar w:fldCharType="begin">
          <w:ffData>
            <w:name w:val=""/>
            <w:enabled/>
            <w:calcOnExit w:val="0"/>
            <w:textInput>
              <w:default w:val="&lt;Title&gt;"/>
            </w:textInput>
          </w:ffData>
        </w:fldChar>
      </w:r>
      <w:r w:rsidR="009875E2" w:rsidRPr="008575EF">
        <w:rPr>
          <w:rFonts w:cs="Arial"/>
        </w:rPr>
        <w:instrText xml:space="preserve"> FORMTEXT </w:instrText>
      </w:r>
      <w:r w:rsidRPr="008575EF">
        <w:rPr>
          <w:rFonts w:cs="Arial"/>
        </w:rPr>
      </w:r>
      <w:r w:rsidRPr="008575EF">
        <w:rPr>
          <w:rFonts w:cs="Arial"/>
        </w:rPr>
        <w:fldChar w:fldCharType="separate"/>
      </w:r>
      <w:r w:rsidR="009875E2" w:rsidRPr="008575EF">
        <w:rPr>
          <w:rFonts w:cs="Arial"/>
          <w:noProof/>
        </w:rPr>
        <w:t>&lt;Title&gt;</w:t>
      </w:r>
      <w:r w:rsidRPr="008575EF">
        <w:rPr>
          <w:rFonts w:cs="Arial"/>
        </w:rPr>
        <w:fldChar w:fldCharType="end"/>
      </w:r>
    </w:p>
    <w:p w14:paraId="1A47CCC5" w14:textId="77777777" w:rsidR="00077A2E" w:rsidRPr="008575EF" w:rsidRDefault="00612910" w:rsidP="00D9053E">
      <w:pPr>
        <w:pStyle w:val="Header"/>
        <w:tabs>
          <w:tab w:val="clear" w:pos="4320"/>
          <w:tab w:val="clear" w:pos="8640"/>
          <w:tab w:val="left" w:pos="5040"/>
        </w:tabs>
        <w:rPr>
          <w:rFonts w:cs="Arial"/>
        </w:rPr>
      </w:pPr>
      <w:r w:rsidRPr="008575EF">
        <w:rPr>
          <w:rFonts w:cs="Arial"/>
        </w:rPr>
        <w:fldChar w:fldCharType="begin">
          <w:ffData>
            <w:name w:val=""/>
            <w:enabled/>
            <w:calcOnExit w:val="0"/>
            <w:textInput>
              <w:default w:val="&lt;Department Name&gt;"/>
            </w:textInput>
          </w:ffData>
        </w:fldChar>
      </w:r>
      <w:r w:rsidR="009875E2" w:rsidRPr="008575EF">
        <w:rPr>
          <w:rFonts w:cs="Arial"/>
        </w:rPr>
        <w:instrText xml:space="preserve"> FORMTEXT </w:instrText>
      </w:r>
      <w:r w:rsidRPr="008575EF">
        <w:rPr>
          <w:rFonts w:cs="Arial"/>
        </w:rPr>
      </w:r>
      <w:r w:rsidRPr="008575EF">
        <w:rPr>
          <w:rFonts w:cs="Arial"/>
        </w:rPr>
        <w:fldChar w:fldCharType="separate"/>
      </w:r>
      <w:r w:rsidR="009875E2" w:rsidRPr="008575EF">
        <w:rPr>
          <w:rFonts w:cs="Arial"/>
          <w:noProof/>
        </w:rPr>
        <w:t>&lt;Department Name&gt;</w:t>
      </w:r>
      <w:r w:rsidRPr="008575EF">
        <w:rPr>
          <w:rFonts w:cs="Arial"/>
        </w:rPr>
        <w:fldChar w:fldCharType="end"/>
      </w:r>
    </w:p>
    <w:p w14:paraId="4F8770EA" w14:textId="77777777" w:rsidR="00BC616B" w:rsidRPr="008575EF" w:rsidRDefault="3F5C25EC" w:rsidP="3F5C25EC">
      <w:pPr>
        <w:spacing w:before="240"/>
        <w:rPr>
          <w:rFonts w:ascii="Arial" w:hAnsi="Arial" w:cs="Arial"/>
          <w:sz w:val="20"/>
          <w:szCs w:val="20"/>
        </w:rPr>
      </w:pPr>
      <w:r w:rsidRPr="008575EF">
        <w:rPr>
          <w:rFonts w:ascii="Arial" w:hAnsi="Arial" w:cs="Arial"/>
          <w:sz w:val="20"/>
          <w:szCs w:val="20"/>
        </w:rPr>
        <w:t>Attachment:  Federal Affordable Care Act Notification</w:t>
      </w:r>
    </w:p>
    <w:p w14:paraId="1A03A890" w14:textId="77777777" w:rsidR="009875E2" w:rsidRPr="008575EF" w:rsidRDefault="003A5DA6" w:rsidP="00D9053E">
      <w:pPr>
        <w:rPr>
          <w:rFonts w:ascii="Arial" w:hAnsi="Arial" w:cs="Arial"/>
        </w:rPr>
      </w:pPr>
      <w:r w:rsidRPr="008575EF">
        <w:rPr>
          <w:rFonts w:ascii="Arial" w:hAnsi="Arial" w:cs="Arial"/>
        </w:rPr>
        <w:br/>
      </w:r>
      <w:r w:rsidR="00612910" w:rsidRPr="008575EF">
        <w:rPr>
          <w:rFonts w:ascii="Arial" w:hAnsi="Arial" w:cs="Arial"/>
        </w:rPr>
        <w:fldChar w:fldCharType="begin">
          <w:ffData>
            <w:name w:val=""/>
            <w:enabled/>
            <w:calcOnExit w:val="0"/>
            <w:textInput>
              <w:default w:val="&lt;Include if this is a letter of offer&gt;"/>
            </w:textInput>
          </w:ffData>
        </w:fldChar>
      </w:r>
      <w:r w:rsidR="009875E2" w:rsidRPr="008575EF">
        <w:rPr>
          <w:rFonts w:ascii="Arial" w:hAnsi="Arial" w:cs="Arial"/>
        </w:rPr>
        <w:instrText xml:space="preserve"> FORMTEXT </w:instrText>
      </w:r>
      <w:r w:rsidR="00612910" w:rsidRPr="008575EF">
        <w:rPr>
          <w:rFonts w:ascii="Arial" w:hAnsi="Arial" w:cs="Arial"/>
        </w:rPr>
      </w:r>
      <w:r w:rsidR="00612910" w:rsidRPr="008575EF">
        <w:rPr>
          <w:rFonts w:ascii="Arial" w:hAnsi="Arial" w:cs="Arial"/>
        </w:rPr>
        <w:fldChar w:fldCharType="separate"/>
      </w:r>
      <w:r w:rsidR="009875E2" w:rsidRPr="008575EF">
        <w:rPr>
          <w:rFonts w:ascii="Arial" w:hAnsi="Arial" w:cs="Arial"/>
          <w:noProof/>
        </w:rPr>
        <w:t>&lt;Include if this is a letter of offer&gt;</w:t>
      </w:r>
      <w:r w:rsidR="00612910" w:rsidRPr="008575EF">
        <w:rPr>
          <w:rFonts w:ascii="Arial" w:hAnsi="Arial" w:cs="Arial"/>
        </w:rPr>
        <w:fldChar w:fldCharType="end"/>
      </w:r>
    </w:p>
    <w:p w14:paraId="196650D7" w14:textId="77777777" w:rsidR="009875E2" w:rsidRPr="008575EF" w:rsidRDefault="009875E2" w:rsidP="00D9053E">
      <w:pPr>
        <w:pStyle w:val="Header"/>
        <w:tabs>
          <w:tab w:val="clear" w:pos="4320"/>
          <w:tab w:val="left" w:pos="8640"/>
        </w:tabs>
        <w:rPr>
          <w:rFonts w:cs="Arial"/>
          <w:iCs/>
        </w:rPr>
      </w:pPr>
      <w:r w:rsidRPr="008575EF">
        <w:rPr>
          <w:rFonts w:cs="Arial"/>
          <w:iCs/>
          <w:u w:val="single"/>
        </w:rPr>
        <w:tab/>
      </w:r>
    </w:p>
    <w:p w14:paraId="0538083F" w14:textId="77777777" w:rsidR="009875E2" w:rsidRPr="008575EF" w:rsidRDefault="009875E2" w:rsidP="00D9053E">
      <w:pPr>
        <w:pStyle w:val="Header"/>
        <w:tabs>
          <w:tab w:val="clear" w:pos="4320"/>
          <w:tab w:val="left" w:pos="8640"/>
        </w:tabs>
        <w:rPr>
          <w:rFonts w:cs="Arial"/>
          <w:iCs/>
        </w:rPr>
      </w:pPr>
    </w:p>
    <w:p w14:paraId="51A11EF2" w14:textId="77777777" w:rsidR="009875E2" w:rsidRPr="008575EF" w:rsidRDefault="009875E2" w:rsidP="00D9053E">
      <w:pPr>
        <w:pStyle w:val="Header"/>
        <w:tabs>
          <w:tab w:val="clear" w:pos="4320"/>
          <w:tab w:val="left" w:pos="8640"/>
        </w:tabs>
        <w:rPr>
          <w:rFonts w:cs="Arial"/>
          <w:iCs/>
        </w:rPr>
      </w:pPr>
    </w:p>
    <w:p w14:paraId="2D2CFD63" w14:textId="77777777" w:rsidR="009875E2" w:rsidRPr="008575EF" w:rsidRDefault="001838FF" w:rsidP="3F5C25EC">
      <w:pPr>
        <w:pStyle w:val="Header"/>
        <w:tabs>
          <w:tab w:val="clear" w:pos="4320"/>
          <w:tab w:val="left" w:pos="8640"/>
        </w:tabs>
        <w:rPr>
          <w:rFonts w:cs="Arial"/>
        </w:rPr>
      </w:pPr>
      <w:r w:rsidRPr="008575EF">
        <w:rPr>
          <w:rFonts w:cs="Arial"/>
        </w:rPr>
        <w:t>I accept this</w:t>
      </w:r>
      <w:r w:rsidR="009875E2" w:rsidRPr="008575EF">
        <w:rPr>
          <w:rFonts w:cs="Arial"/>
        </w:rPr>
        <w:t xml:space="preserve"> Research As</w:t>
      </w:r>
      <w:r w:rsidRPr="008575EF">
        <w:rPr>
          <w:rFonts w:cs="Arial"/>
        </w:rPr>
        <w:t>sociate</w:t>
      </w:r>
      <w:r w:rsidR="009875E2" w:rsidRPr="008575EF">
        <w:rPr>
          <w:rFonts w:cs="Arial"/>
        </w:rPr>
        <w:t xml:space="preserve"> appointment in the </w:t>
      </w:r>
      <w:r w:rsidR="00612910" w:rsidRPr="008575EF">
        <w:rPr>
          <w:rFonts w:cs="Arial"/>
        </w:rPr>
        <w:fldChar w:fldCharType="begin">
          <w:ffData>
            <w:name w:val=""/>
            <w:enabled/>
            <w:calcOnExit w:val="0"/>
            <w:textInput>
              <w:default w:val="&lt;Operational Area&gt;"/>
            </w:textInput>
          </w:ffData>
        </w:fldChar>
      </w:r>
      <w:r w:rsidR="009875E2" w:rsidRPr="008575EF">
        <w:rPr>
          <w:rFonts w:cs="Arial"/>
          <w:bCs/>
          <w:iCs/>
        </w:rPr>
        <w:instrText xml:space="preserve"> FORMTEXT </w:instrText>
      </w:r>
      <w:r w:rsidR="00612910" w:rsidRPr="008575EF">
        <w:rPr>
          <w:rFonts w:cs="Arial"/>
          <w:bCs/>
          <w:iCs/>
        </w:rPr>
      </w:r>
      <w:r w:rsidR="00612910" w:rsidRPr="008575EF">
        <w:rPr>
          <w:rFonts w:cs="Arial"/>
          <w:bCs/>
          <w:iCs/>
        </w:rPr>
        <w:fldChar w:fldCharType="separate"/>
      </w:r>
      <w:r w:rsidR="009875E2" w:rsidRPr="008575EF">
        <w:rPr>
          <w:rFonts w:cs="Arial"/>
          <w:noProof/>
        </w:rPr>
        <w:t>&lt;Operational Area&gt;</w:t>
      </w:r>
      <w:r w:rsidR="00612910" w:rsidRPr="008575EF">
        <w:rPr>
          <w:rFonts w:cs="Arial"/>
        </w:rPr>
        <w:fldChar w:fldCharType="end"/>
      </w:r>
      <w:r w:rsidR="009875E2" w:rsidRPr="008575EF">
        <w:rPr>
          <w:rFonts w:cs="Arial"/>
        </w:rPr>
        <w:t xml:space="preserve"> in the </w:t>
      </w:r>
      <w:r w:rsidR="001F5A77" w:rsidRPr="008575EF">
        <w:rPr>
          <w:rFonts w:cs="Arial"/>
        </w:rPr>
        <w:t xml:space="preserve">Department of </w:t>
      </w:r>
      <w:r w:rsidR="00612910" w:rsidRPr="008575EF">
        <w:rPr>
          <w:rFonts w:cs="Arial"/>
        </w:rPr>
        <w:fldChar w:fldCharType="begin">
          <w:ffData>
            <w:name w:val=""/>
            <w:enabled/>
            <w:calcOnExit w:val="0"/>
            <w:textInput>
              <w:default w:val="&lt;Department Name&gt;"/>
            </w:textInput>
          </w:ffData>
        </w:fldChar>
      </w:r>
      <w:r w:rsidR="009875E2" w:rsidRPr="008575EF">
        <w:rPr>
          <w:rFonts w:cs="Arial"/>
          <w:bCs/>
          <w:iCs/>
        </w:rPr>
        <w:instrText xml:space="preserve"> FORMTEXT </w:instrText>
      </w:r>
      <w:r w:rsidR="00612910" w:rsidRPr="008575EF">
        <w:rPr>
          <w:rFonts w:cs="Arial"/>
          <w:bCs/>
          <w:iCs/>
        </w:rPr>
      </w:r>
      <w:r w:rsidR="00612910" w:rsidRPr="008575EF">
        <w:rPr>
          <w:rFonts w:cs="Arial"/>
          <w:bCs/>
          <w:iCs/>
        </w:rPr>
        <w:fldChar w:fldCharType="separate"/>
      </w:r>
      <w:r w:rsidR="009875E2" w:rsidRPr="008575EF">
        <w:rPr>
          <w:rFonts w:cs="Arial"/>
          <w:noProof/>
        </w:rPr>
        <w:t>&lt;Department Name&gt;</w:t>
      </w:r>
      <w:r w:rsidR="00612910" w:rsidRPr="008575EF">
        <w:rPr>
          <w:rFonts w:cs="Arial"/>
        </w:rPr>
        <w:fldChar w:fldCharType="end"/>
      </w:r>
      <w:r w:rsidR="009875E2" w:rsidRPr="008575EF">
        <w:rPr>
          <w:rFonts w:cs="Arial"/>
        </w:rPr>
        <w:t xml:space="preserve">.  </w:t>
      </w:r>
    </w:p>
    <w:p w14:paraId="32017FC7" w14:textId="77777777" w:rsidR="009875E2" w:rsidRPr="008575EF" w:rsidRDefault="009875E2" w:rsidP="00D9053E">
      <w:pPr>
        <w:pStyle w:val="Header"/>
        <w:tabs>
          <w:tab w:val="clear" w:pos="4320"/>
          <w:tab w:val="left" w:pos="8640"/>
        </w:tabs>
        <w:rPr>
          <w:rFonts w:cs="Arial"/>
          <w:iCs/>
        </w:rPr>
      </w:pPr>
    </w:p>
    <w:p w14:paraId="7E8FD3B3" w14:textId="77777777" w:rsidR="009875E2" w:rsidRPr="008575EF" w:rsidRDefault="009875E2" w:rsidP="00D9053E">
      <w:pPr>
        <w:pStyle w:val="Header"/>
        <w:tabs>
          <w:tab w:val="clear" w:pos="4320"/>
          <w:tab w:val="left" w:pos="8640"/>
        </w:tabs>
        <w:rPr>
          <w:rFonts w:cs="Arial"/>
          <w:iCs/>
        </w:rPr>
      </w:pPr>
    </w:p>
    <w:p w14:paraId="6EB97522" w14:textId="77777777" w:rsidR="009875E2" w:rsidRPr="008575EF" w:rsidRDefault="009875E2" w:rsidP="00D9053E">
      <w:pPr>
        <w:pStyle w:val="Header"/>
        <w:tabs>
          <w:tab w:val="clear" w:pos="4320"/>
          <w:tab w:val="left" w:pos="5760"/>
          <w:tab w:val="left" w:pos="6480"/>
          <w:tab w:val="left" w:pos="8460"/>
          <w:tab w:val="left" w:pos="8640"/>
        </w:tabs>
        <w:rPr>
          <w:rFonts w:cs="Arial"/>
          <w:iCs/>
        </w:rPr>
      </w:pPr>
      <w:r w:rsidRPr="008575EF">
        <w:rPr>
          <w:rFonts w:cs="Arial"/>
          <w:iCs/>
          <w:u w:val="single"/>
        </w:rPr>
        <w:tab/>
      </w:r>
      <w:r w:rsidRPr="008575EF">
        <w:rPr>
          <w:rFonts w:cs="Arial"/>
          <w:iCs/>
        </w:rPr>
        <w:tab/>
      </w:r>
      <w:r w:rsidRPr="008575EF">
        <w:rPr>
          <w:rFonts w:cs="Arial"/>
          <w:iCs/>
          <w:u w:val="single"/>
        </w:rPr>
        <w:tab/>
      </w:r>
    </w:p>
    <w:p w14:paraId="5BCF83F9" w14:textId="77777777" w:rsidR="00567958" w:rsidRPr="008575EF" w:rsidRDefault="009875E2" w:rsidP="3F5C25EC">
      <w:pPr>
        <w:rPr>
          <w:rFonts w:ascii="Arial" w:hAnsi="Arial" w:cs="Arial"/>
        </w:rPr>
      </w:pPr>
      <w:r w:rsidRPr="008575EF">
        <w:rPr>
          <w:rFonts w:ascii="Arial" w:hAnsi="Arial" w:cs="Arial"/>
        </w:rPr>
        <w:t>Signature</w:t>
      </w:r>
      <w:r w:rsidRPr="008575EF">
        <w:rPr>
          <w:rFonts w:ascii="Arial" w:hAnsi="Arial" w:cs="Arial"/>
          <w:iCs/>
        </w:rPr>
        <w:tab/>
      </w:r>
      <w:r w:rsidRPr="008575EF">
        <w:rPr>
          <w:rFonts w:ascii="Arial" w:hAnsi="Arial" w:cs="Arial"/>
          <w:iCs/>
        </w:rPr>
        <w:tab/>
      </w:r>
      <w:r w:rsidR="001F5A77" w:rsidRPr="008575EF">
        <w:rPr>
          <w:rFonts w:ascii="Arial" w:hAnsi="Arial" w:cs="Arial"/>
          <w:iCs/>
        </w:rPr>
        <w:tab/>
      </w:r>
      <w:r w:rsidR="001F5A77" w:rsidRPr="008575EF">
        <w:rPr>
          <w:rFonts w:ascii="Arial" w:hAnsi="Arial" w:cs="Arial"/>
          <w:iCs/>
        </w:rPr>
        <w:tab/>
      </w:r>
      <w:r w:rsidR="001F5A77" w:rsidRPr="008575EF">
        <w:rPr>
          <w:rFonts w:ascii="Arial" w:hAnsi="Arial" w:cs="Arial"/>
          <w:iCs/>
        </w:rPr>
        <w:tab/>
      </w:r>
      <w:r w:rsidR="001F5A77" w:rsidRPr="008575EF">
        <w:rPr>
          <w:rFonts w:ascii="Arial" w:hAnsi="Arial" w:cs="Arial"/>
          <w:iCs/>
        </w:rPr>
        <w:tab/>
      </w:r>
      <w:r w:rsidR="001F5A77" w:rsidRPr="008575EF">
        <w:rPr>
          <w:rFonts w:ascii="Arial" w:hAnsi="Arial" w:cs="Arial"/>
          <w:iCs/>
        </w:rPr>
        <w:tab/>
      </w:r>
      <w:r w:rsidR="001F5A77" w:rsidRPr="008575EF">
        <w:rPr>
          <w:rFonts w:ascii="Arial" w:hAnsi="Arial" w:cs="Arial"/>
          <w:iCs/>
        </w:rPr>
        <w:tab/>
      </w:r>
      <w:r w:rsidRPr="008575EF">
        <w:rPr>
          <w:rFonts w:ascii="Arial" w:hAnsi="Arial" w:cs="Arial"/>
        </w:rPr>
        <w:t>Date</w:t>
      </w:r>
      <w:r w:rsidR="00567958" w:rsidRPr="008575EF">
        <w:rPr>
          <w:rFonts w:ascii="Arial" w:hAnsi="Arial" w:cs="Arial"/>
        </w:rPr>
        <w:br w:type="page"/>
      </w:r>
    </w:p>
    <w:p w14:paraId="4306D394" w14:textId="77777777" w:rsidR="00567958" w:rsidRPr="008575EF" w:rsidRDefault="00567958" w:rsidP="00D9053E">
      <w:pPr>
        <w:jc w:val="center"/>
        <w:rPr>
          <w:rFonts w:ascii="Arial" w:hAnsi="Arial" w:cs="Arial"/>
          <w:iCs/>
        </w:rPr>
      </w:pPr>
    </w:p>
    <w:p w14:paraId="77EFB2B9" w14:textId="77777777" w:rsidR="00567958" w:rsidRPr="008575EF" w:rsidRDefault="3F5C25EC" w:rsidP="3F5C25EC">
      <w:pPr>
        <w:jc w:val="center"/>
        <w:rPr>
          <w:rFonts w:ascii="Arial" w:hAnsi="Arial" w:cs="Arial"/>
          <w:b/>
          <w:bCs/>
          <w:sz w:val="32"/>
          <w:szCs w:val="32"/>
        </w:rPr>
      </w:pPr>
      <w:r w:rsidRPr="008575EF">
        <w:rPr>
          <w:rFonts w:ascii="Arial" w:hAnsi="Arial" w:cs="Arial"/>
          <w:b/>
          <w:bCs/>
          <w:sz w:val="32"/>
          <w:szCs w:val="32"/>
        </w:rPr>
        <w:t>Federal Affordable Care Act Notification</w:t>
      </w:r>
    </w:p>
    <w:p w14:paraId="41A85ADE" w14:textId="77777777" w:rsidR="00567958" w:rsidRPr="008575EF" w:rsidRDefault="00567958" w:rsidP="00D9053E">
      <w:pPr>
        <w:jc w:val="center"/>
        <w:rPr>
          <w:rFonts w:ascii="Arial" w:hAnsi="Arial" w:cs="Arial"/>
          <w:b/>
        </w:rPr>
      </w:pPr>
    </w:p>
    <w:p w14:paraId="72B2D3A2" w14:textId="77777777" w:rsidR="00567958" w:rsidRPr="008575EF" w:rsidRDefault="00567958" w:rsidP="00D9053E">
      <w:pPr>
        <w:jc w:val="center"/>
        <w:rPr>
          <w:rFonts w:ascii="Arial" w:hAnsi="Arial" w:cs="Arial"/>
          <w:b/>
        </w:rPr>
      </w:pPr>
    </w:p>
    <w:p w14:paraId="371233D4" w14:textId="77777777" w:rsidR="00696B88" w:rsidRPr="008575EF" w:rsidRDefault="00696B88" w:rsidP="00696B88">
      <w:pPr>
        <w:pStyle w:val="Default"/>
        <w:rPr>
          <w:rFonts w:ascii="Arial" w:hAnsi="Arial" w:cs="Arial"/>
          <w:color w:val="auto"/>
          <w:sz w:val="22"/>
          <w:szCs w:val="22"/>
          <w:shd w:val="clear" w:color="auto" w:fill="FFFFFF"/>
        </w:rPr>
      </w:pPr>
      <w:r w:rsidRPr="008575EF">
        <w:rPr>
          <w:rFonts w:ascii="Arial" w:hAnsi="Arial" w:cs="Arial"/>
          <w:color w:val="333333"/>
          <w:sz w:val="22"/>
          <w:szCs w:val="22"/>
          <w:shd w:val="clear" w:color="auto" w:fill="FFFFFF"/>
        </w:rPr>
        <w:t xml:space="preserve">The </w:t>
      </w:r>
      <w:r w:rsidRPr="008575EF">
        <w:rPr>
          <w:rFonts w:ascii="Arial" w:hAnsi="Arial" w:cs="Arial"/>
          <w:color w:val="auto"/>
          <w:sz w:val="22"/>
          <w:szCs w:val="22"/>
          <w:shd w:val="clear" w:color="auto" w:fill="FFFFFF"/>
        </w:rPr>
        <w:t>University of Wisconsin is required to provide all employees with a notice of the availability of the Health Insurance Marketplace and information on health insurance coverage available through your employment at the University of Wisconsin (UW). The Health Insurance Marketplace Notice is enclosed.</w:t>
      </w:r>
    </w:p>
    <w:p w14:paraId="505B270E" w14:textId="77777777" w:rsidR="00696B88" w:rsidRPr="008575EF" w:rsidRDefault="00696B88" w:rsidP="00696B88">
      <w:pPr>
        <w:pStyle w:val="Default"/>
        <w:rPr>
          <w:rFonts w:ascii="Arial" w:hAnsi="Arial" w:cs="Arial"/>
          <w:sz w:val="22"/>
          <w:szCs w:val="22"/>
        </w:rPr>
      </w:pPr>
    </w:p>
    <w:p w14:paraId="53F61229" w14:textId="77777777" w:rsidR="00696B88" w:rsidRPr="008575EF" w:rsidRDefault="00696B88" w:rsidP="00696B88">
      <w:pPr>
        <w:pStyle w:val="Default"/>
        <w:rPr>
          <w:rFonts w:ascii="Arial" w:hAnsi="Arial" w:cs="Arial"/>
          <w:sz w:val="22"/>
          <w:szCs w:val="22"/>
        </w:rPr>
      </w:pPr>
      <w:r w:rsidRPr="008575EF">
        <w:rPr>
          <w:rFonts w:ascii="Arial" w:hAnsi="Arial" w:cs="Arial"/>
          <w:sz w:val="22"/>
          <w:szCs w:val="22"/>
        </w:rPr>
        <w:t>Although almost all individuals have been required to maintain health insurance because of what is called the Individual Mandate under the Affordable Care Act (ACA), beginning on January 1, 2019, individuals no longer have to comply with the Individual Mandate. However, individuals may continue to obtain health insurance coverage through employer-sponsored coverage with the UW, a governmental plan, such as Medicare, or the Marketplace (also known as the</w:t>
      </w:r>
      <w:r w:rsidRPr="008575EF">
        <w:rPr>
          <w:rFonts w:ascii="Arial" w:hAnsi="Arial" w:cs="Arial"/>
          <w:color w:val="000000" w:themeColor="text1"/>
          <w:sz w:val="22"/>
          <w:szCs w:val="22"/>
        </w:rPr>
        <w:t xml:space="preserve"> Exchange), which was created as</w:t>
      </w:r>
      <w:r w:rsidRPr="008575EF">
        <w:rPr>
          <w:rFonts w:ascii="Arial" w:hAnsi="Arial" w:cs="Arial"/>
          <w:sz w:val="22"/>
          <w:szCs w:val="22"/>
        </w:rPr>
        <w:t xml:space="preserve"> an option for individuals to purchase health insurance (potentially with premium assistance).</w:t>
      </w:r>
    </w:p>
    <w:p w14:paraId="22239313" w14:textId="77777777" w:rsidR="00696B88" w:rsidRPr="008575EF" w:rsidRDefault="00696B88" w:rsidP="00696B88">
      <w:pPr>
        <w:pStyle w:val="Default"/>
        <w:rPr>
          <w:rFonts w:ascii="Arial" w:hAnsi="Arial" w:cs="Arial"/>
          <w:sz w:val="22"/>
          <w:szCs w:val="22"/>
        </w:rPr>
      </w:pPr>
    </w:p>
    <w:p w14:paraId="49CE141F" w14:textId="48D5959D" w:rsidR="00696B88" w:rsidRPr="008575EF" w:rsidRDefault="00696B88" w:rsidP="00696B88">
      <w:pPr>
        <w:ind w:right="-432"/>
        <w:rPr>
          <w:rFonts w:ascii="Arial" w:hAnsi="Arial" w:cs="Arial"/>
          <w:sz w:val="22"/>
          <w:szCs w:val="22"/>
          <w:shd w:val="clear" w:color="auto" w:fill="FFFFFF"/>
        </w:rPr>
      </w:pPr>
      <w:r w:rsidRPr="008575EF">
        <w:rPr>
          <w:rFonts w:ascii="Arial" w:hAnsi="Arial" w:cs="Arial"/>
          <w:b/>
          <w:sz w:val="22"/>
          <w:szCs w:val="22"/>
        </w:rPr>
        <w:t>If you are eligible for and plan to enroll in the State Group Health Insurance plan through your employment at the UW, you do not need to enroll in coverage through the Marketplace, unless you choose to do so</w:t>
      </w:r>
      <w:r w:rsidRPr="008575EF">
        <w:rPr>
          <w:rFonts w:ascii="Arial" w:hAnsi="Arial" w:cs="Arial"/>
          <w:sz w:val="22"/>
          <w:szCs w:val="22"/>
        </w:rPr>
        <w:t xml:space="preserve">. </w:t>
      </w:r>
      <w:r w:rsidRPr="008575EF">
        <w:rPr>
          <w:rFonts w:ascii="Arial" w:hAnsi="Arial" w:cs="Arial"/>
          <w:sz w:val="22"/>
          <w:szCs w:val="22"/>
          <w:shd w:val="clear" w:color="auto" w:fill="FFFFFF"/>
        </w:rPr>
        <w:t>Most UW employees who are eligible for State Group Health Insurance will not be eligible for a premium subsidy for coverage purchased through the Marketplace.</w:t>
      </w:r>
    </w:p>
    <w:p w14:paraId="44D996C7" w14:textId="77777777" w:rsidR="00896148" w:rsidRPr="008575EF" w:rsidRDefault="00896148" w:rsidP="00696B88">
      <w:pPr>
        <w:ind w:right="-432"/>
        <w:rPr>
          <w:rFonts w:ascii="Arial" w:hAnsi="Arial" w:cs="Arial"/>
          <w:sz w:val="22"/>
          <w:szCs w:val="22"/>
          <w:shd w:val="clear" w:color="auto" w:fill="FFFFFF"/>
        </w:rPr>
      </w:pPr>
    </w:p>
    <w:p w14:paraId="01E6C966" w14:textId="77777777" w:rsidR="00696B88" w:rsidRPr="008575EF" w:rsidRDefault="00696B88" w:rsidP="00696B88">
      <w:pPr>
        <w:pStyle w:val="Default"/>
        <w:rPr>
          <w:rFonts w:ascii="Arial" w:hAnsi="Arial" w:cs="Arial"/>
          <w:color w:val="auto"/>
          <w:sz w:val="22"/>
          <w:szCs w:val="22"/>
          <w:shd w:val="clear" w:color="auto" w:fill="FFFFFF"/>
        </w:rPr>
      </w:pPr>
      <w:r w:rsidRPr="008575EF">
        <w:rPr>
          <w:rFonts w:ascii="Arial" w:hAnsi="Arial" w:cs="Arial"/>
          <w:color w:val="auto"/>
          <w:sz w:val="22"/>
          <w:szCs w:val="22"/>
          <w:shd w:val="clear" w:color="auto" w:fill="FFFFFF"/>
        </w:rPr>
        <w:t>For information about the Health Insurance Marketplace and options available to you, please visit the following websites:</w:t>
      </w:r>
    </w:p>
    <w:p w14:paraId="0DC90342" w14:textId="77777777" w:rsidR="00696B88" w:rsidRPr="008575EF" w:rsidRDefault="00696B88" w:rsidP="00696B88">
      <w:pPr>
        <w:pStyle w:val="Default"/>
        <w:rPr>
          <w:rFonts w:ascii="Arial" w:hAnsi="Arial" w:cs="Arial"/>
          <w:color w:val="auto"/>
          <w:sz w:val="22"/>
          <w:szCs w:val="22"/>
          <w:shd w:val="clear" w:color="auto" w:fill="FFFFFF"/>
        </w:rPr>
      </w:pPr>
    </w:p>
    <w:p w14:paraId="738EAD1A" w14:textId="77777777" w:rsidR="00696B88" w:rsidRPr="008575EF" w:rsidRDefault="00696B88" w:rsidP="00696B88">
      <w:pPr>
        <w:pStyle w:val="Default"/>
        <w:numPr>
          <w:ilvl w:val="0"/>
          <w:numId w:val="2"/>
        </w:numPr>
        <w:rPr>
          <w:rFonts w:ascii="Arial" w:hAnsi="Arial" w:cs="Arial"/>
          <w:color w:val="auto"/>
          <w:sz w:val="22"/>
          <w:szCs w:val="22"/>
          <w:shd w:val="clear" w:color="auto" w:fill="FFFFFF"/>
        </w:rPr>
      </w:pPr>
      <w:r w:rsidRPr="008575EF">
        <w:rPr>
          <w:rFonts w:ascii="Arial" w:hAnsi="Arial" w:cs="Arial"/>
          <w:sz w:val="22"/>
          <w:szCs w:val="22"/>
        </w:rPr>
        <w:t xml:space="preserve">HealthCare.gov: </w:t>
      </w:r>
      <w:hyperlink r:id="rId15" w:history="1">
        <w:r w:rsidRPr="008575EF">
          <w:rPr>
            <w:rStyle w:val="Hyperlink"/>
            <w:rFonts w:ascii="Arial" w:hAnsi="Arial" w:cs="Arial"/>
            <w:sz w:val="22"/>
            <w:szCs w:val="22"/>
          </w:rPr>
          <w:t>https://www.healthcare.gov</w:t>
        </w:r>
      </w:hyperlink>
      <w:r w:rsidRPr="008575EF">
        <w:rPr>
          <w:rFonts w:ascii="Arial" w:hAnsi="Arial" w:cs="Arial"/>
          <w:sz w:val="22"/>
          <w:szCs w:val="22"/>
        </w:rPr>
        <w:t xml:space="preserve"> (for detailed information about health plans available to you, eligibility, premiums and premium subsidies, FAQs….)</w:t>
      </w:r>
    </w:p>
    <w:p w14:paraId="4393C325" w14:textId="77777777" w:rsidR="00696B88" w:rsidRPr="008575EF" w:rsidRDefault="00696B88" w:rsidP="00696B88">
      <w:pPr>
        <w:pStyle w:val="Default"/>
        <w:numPr>
          <w:ilvl w:val="0"/>
          <w:numId w:val="2"/>
        </w:numPr>
        <w:rPr>
          <w:rFonts w:ascii="Arial" w:hAnsi="Arial" w:cs="Arial"/>
          <w:color w:val="auto"/>
          <w:sz w:val="22"/>
          <w:szCs w:val="22"/>
          <w:shd w:val="clear" w:color="auto" w:fill="FFFFFF"/>
        </w:rPr>
      </w:pPr>
      <w:r w:rsidRPr="008575EF">
        <w:rPr>
          <w:rFonts w:ascii="Arial" w:hAnsi="Arial" w:cs="Arial"/>
          <w:sz w:val="22"/>
          <w:szCs w:val="22"/>
          <w:shd w:val="clear" w:color="auto" w:fill="FFFFFF"/>
        </w:rPr>
        <w:t>UW System Affordable Care Act webpage at</w:t>
      </w:r>
      <w:r w:rsidRPr="008575EF">
        <w:rPr>
          <w:rFonts w:ascii="Arial" w:hAnsi="Arial" w:cs="Arial"/>
          <w:color w:val="auto"/>
          <w:sz w:val="22"/>
          <w:szCs w:val="22"/>
        </w:rPr>
        <w:t xml:space="preserve">: </w:t>
      </w:r>
      <w:hyperlink r:id="rId16" w:history="1">
        <w:r w:rsidRPr="008575EF">
          <w:rPr>
            <w:rStyle w:val="Hyperlink"/>
            <w:rFonts w:ascii="Arial" w:hAnsi="Arial" w:cs="Arial"/>
            <w:sz w:val="22"/>
            <w:szCs w:val="22"/>
          </w:rPr>
          <w:t>http://www.wisconsin.edu/ohrwd/aca/</w:t>
        </w:r>
      </w:hyperlink>
    </w:p>
    <w:p w14:paraId="16B2304B" w14:textId="77777777" w:rsidR="00696B88" w:rsidRPr="008575EF" w:rsidRDefault="00696B88" w:rsidP="00696B88">
      <w:pPr>
        <w:pStyle w:val="Default"/>
        <w:rPr>
          <w:rFonts w:ascii="Arial" w:hAnsi="Arial" w:cs="Arial"/>
          <w:color w:val="333333"/>
          <w:sz w:val="22"/>
          <w:szCs w:val="22"/>
          <w:shd w:val="clear" w:color="auto" w:fill="FFFFFF"/>
        </w:rPr>
      </w:pPr>
    </w:p>
    <w:p w14:paraId="4CF37C85" w14:textId="77777777" w:rsidR="00696B88" w:rsidRPr="008575EF" w:rsidRDefault="00696B88" w:rsidP="00696B88">
      <w:pPr>
        <w:pStyle w:val="Default"/>
        <w:rPr>
          <w:rFonts w:ascii="Arial" w:hAnsi="Arial" w:cs="Arial"/>
          <w:color w:val="333333"/>
          <w:sz w:val="22"/>
          <w:szCs w:val="22"/>
          <w:shd w:val="clear" w:color="auto" w:fill="FFFFFF"/>
        </w:rPr>
      </w:pPr>
      <w:r w:rsidRPr="008575EF">
        <w:rPr>
          <w:rFonts w:ascii="Arial" w:hAnsi="Arial" w:cs="Arial"/>
          <w:b/>
          <w:color w:val="333333"/>
          <w:sz w:val="22"/>
          <w:szCs w:val="22"/>
          <w:shd w:val="clear" w:color="auto" w:fill="FFFFFF"/>
        </w:rPr>
        <w:t>If you need this information in another language,</w:t>
      </w:r>
      <w:r w:rsidRPr="008575EF">
        <w:rPr>
          <w:rFonts w:ascii="Arial" w:hAnsi="Arial" w:cs="Arial"/>
          <w:color w:val="333333"/>
          <w:sz w:val="22"/>
          <w:szCs w:val="22"/>
          <w:shd w:val="clear" w:color="auto" w:fill="FFFFFF"/>
        </w:rPr>
        <w:t xml:space="preserve"> please visit </w:t>
      </w:r>
      <w:hyperlink r:id="rId17" w:history="1">
        <w:r w:rsidRPr="008575EF">
          <w:rPr>
            <w:rStyle w:val="Hyperlink"/>
            <w:rFonts w:ascii="Arial" w:hAnsi="Arial" w:cs="Arial"/>
            <w:sz w:val="22"/>
            <w:szCs w:val="22"/>
            <w:shd w:val="clear" w:color="auto" w:fill="FFFFFF"/>
          </w:rPr>
          <w:t>https://www.healthcare.gov/language-resource/</w:t>
        </w:r>
      </w:hyperlink>
      <w:r w:rsidRPr="008575EF">
        <w:rPr>
          <w:rFonts w:ascii="Arial" w:hAnsi="Arial" w:cs="Arial"/>
          <w:color w:val="333333"/>
          <w:sz w:val="22"/>
          <w:szCs w:val="22"/>
          <w:shd w:val="clear" w:color="auto" w:fill="FFFFFF"/>
        </w:rPr>
        <w:t xml:space="preserve"> or call HealthCare.gov at 1-800-</w:t>
      </w:r>
      <w:r w:rsidRPr="008575EF">
        <w:rPr>
          <w:rFonts w:ascii="Arial" w:hAnsi="Arial" w:cs="Arial"/>
          <w:color w:val="000000" w:themeColor="text1"/>
          <w:sz w:val="22"/>
          <w:szCs w:val="22"/>
        </w:rPr>
        <w:t>318-2596</w:t>
      </w:r>
      <w:r w:rsidRPr="008575EF">
        <w:rPr>
          <w:rFonts w:ascii="Arial" w:hAnsi="Arial" w:cs="Arial"/>
          <w:color w:val="333333"/>
          <w:sz w:val="22"/>
          <w:szCs w:val="22"/>
          <w:shd w:val="clear" w:color="auto" w:fill="FFFFFF"/>
        </w:rPr>
        <w:t>.</w:t>
      </w:r>
    </w:p>
    <w:p w14:paraId="33FCDAE6" w14:textId="77777777" w:rsidR="00696B88" w:rsidRPr="008575EF" w:rsidRDefault="00696B88" w:rsidP="00696B88">
      <w:pPr>
        <w:pStyle w:val="Default"/>
        <w:rPr>
          <w:rFonts w:ascii="Arial" w:hAnsi="Arial" w:cs="Arial"/>
          <w:color w:val="333333"/>
          <w:sz w:val="22"/>
          <w:szCs w:val="22"/>
          <w:shd w:val="clear" w:color="auto" w:fill="FFFFFF"/>
        </w:rPr>
      </w:pPr>
    </w:p>
    <w:p w14:paraId="06668891" w14:textId="77777777" w:rsidR="00696B88" w:rsidRPr="008575EF" w:rsidRDefault="00696B88" w:rsidP="00696B88">
      <w:pPr>
        <w:pStyle w:val="Default"/>
        <w:rPr>
          <w:rFonts w:ascii="Arial" w:hAnsi="Arial" w:cs="Arial"/>
          <w:color w:val="auto"/>
          <w:sz w:val="22"/>
          <w:szCs w:val="22"/>
          <w:shd w:val="clear" w:color="auto" w:fill="FFFFFF"/>
        </w:rPr>
      </w:pPr>
      <w:r w:rsidRPr="008575EF">
        <w:rPr>
          <w:rFonts w:ascii="Arial" w:hAnsi="Arial" w:cs="Arial"/>
          <w:color w:val="333333"/>
          <w:sz w:val="22"/>
          <w:szCs w:val="22"/>
          <w:shd w:val="clear" w:color="auto" w:fill="FFFFFF"/>
        </w:rPr>
        <w:t xml:space="preserve">If you have questions about your eligibility for health insurance through your employment, contact your institution’s human resources office </w:t>
      </w:r>
      <w:r w:rsidRPr="008575EF">
        <w:rPr>
          <w:rFonts w:ascii="Arial" w:hAnsi="Arial" w:cs="Arial"/>
          <w:color w:val="auto"/>
          <w:sz w:val="22"/>
          <w:szCs w:val="22"/>
          <w:shd w:val="clear" w:color="auto" w:fill="FFFFFF"/>
        </w:rPr>
        <w:t xml:space="preserve">(contact information available at: </w:t>
      </w:r>
      <w:hyperlink r:id="rId18" w:history="1">
        <w:r w:rsidRPr="008575EF">
          <w:rPr>
            <w:rStyle w:val="Hyperlink"/>
            <w:rFonts w:ascii="Arial" w:hAnsi="Arial" w:cs="Arial"/>
            <w:sz w:val="22"/>
            <w:szCs w:val="22"/>
            <w:shd w:val="clear" w:color="auto" w:fill="FFFFFF"/>
          </w:rPr>
          <w:t>http://www.wisconsin.edu/ohrwd/benefits/contact/</w:t>
        </w:r>
      </w:hyperlink>
      <w:r w:rsidRPr="008575EF">
        <w:rPr>
          <w:rFonts w:ascii="Arial" w:hAnsi="Arial" w:cs="Arial"/>
          <w:color w:val="auto"/>
          <w:sz w:val="22"/>
          <w:szCs w:val="22"/>
          <w:shd w:val="clear" w:color="auto" w:fill="FFFFFF"/>
        </w:rPr>
        <w:t>).</w:t>
      </w:r>
    </w:p>
    <w:p w14:paraId="2DAF8FAD" w14:textId="77777777" w:rsidR="00567958" w:rsidRPr="008575EF" w:rsidRDefault="00567958" w:rsidP="00D9053E">
      <w:pPr>
        <w:rPr>
          <w:rFonts w:ascii="Arial" w:hAnsi="Arial" w:cs="Arial"/>
        </w:rPr>
      </w:pPr>
    </w:p>
    <w:p w14:paraId="43279DAA" w14:textId="77777777" w:rsidR="00567958" w:rsidRPr="008575EF" w:rsidRDefault="00567958" w:rsidP="00D9053E">
      <w:pPr>
        <w:rPr>
          <w:rFonts w:ascii="Arial" w:hAnsi="Arial" w:cs="Arial"/>
        </w:rPr>
      </w:pPr>
    </w:p>
    <w:p w14:paraId="61D856FA" w14:textId="77777777" w:rsidR="009875E2" w:rsidRPr="008575EF" w:rsidRDefault="009875E2" w:rsidP="00D9053E">
      <w:pPr>
        <w:pStyle w:val="Header"/>
        <w:tabs>
          <w:tab w:val="clear" w:pos="4320"/>
          <w:tab w:val="left" w:pos="5760"/>
          <w:tab w:val="left" w:pos="6480"/>
          <w:tab w:val="left" w:pos="8460"/>
          <w:tab w:val="left" w:pos="8640"/>
        </w:tabs>
        <w:rPr>
          <w:rFonts w:cs="Arial"/>
          <w:iCs/>
        </w:rPr>
      </w:pPr>
    </w:p>
    <w:sectPr w:rsidR="009875E2" w:rsidRPr="008575EF" w:rsidSect="008F4D7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lio Md B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74F54"/>
    <w:multiLevelType w:val="hybridMultilevel"/>
    <w:tmpl w:val="3CC8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5D5604"/>
    <w:multiLevelType w:val="hybridMultilevel"/>
    <w:tmpl w:val="1FEE3D5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A2E"/>
    <w:rsid w:val="00026CF6"/>
    <w:rsid w:val="00031FC9"/>
    <w:rsid w:val="0003397E"/>
    <w:rsid w:val="000423D8"/>
    <w:rsid w:val="00045D80"/>
    <w:rsid w:val="0004781F"/>
    <w:rsid w:val="00077A2E"/>
    <w:rsid w:val="00090487"/>
    <w:rsid w:val="000F798A"/>
    <w:rsid w:val="0010794E"/>
    <w:rsid w:val="00135F69"/>
    <w:rsid w:val="001510AF"/>
    <w:rsid w:val="001838FF"/>
    <w:rsid w:val="001F5A77"/>
    <w:rsid w:val="002266EE"/>
    <w:rsid w:val="0024416E"/>
    <w:rsid w:val="0025531B"/>
    <w:rsid w:val="002C5C4D"/>
    <w:rsid w:val="00324D5D"/>
    <w:rsid w:val="00360A2D"/>
    <w:rsid w:val="003768AE"/>
    <w:rsid w:val="003A5DA6"/>
    <w:rsid w:val="003C12A5"/>
    <w:rsid w:val="003F0C0A"/>
    <w:rsid w:val="00442BD0"/>
    <w:rsid w:val="00460771"/>
    <w:rsid w:val="004A078A"/>
    <w:rsid w:val="004C3182"/>
    <w:rsid w:val="00504850"/>
    <w:rsid w:val="00557C2A"/>
    <w:rsid w:val="00562A67"/>
    <w:rsid w:val="00565194"/>
    <w:rsid w:val="00567958"/>
    <w:rsid w:val="00612910"/>
    <w:rsid w:val="006261E9"/>
    <w:rsid w:val="0063020D"/>
    <w:rsid w:val="00696B88"/>
    <w:rsid w:val="006D6674"/>
    <w:rsid w:val="006E222E"/>
    <w:rsid w:val="006E55B9"/>
    <w:rsid w:val="0070610F"/>
    <w:rsid w:val="0071301B"/>
    <w:rsid w:val="00716600"/>
    <w:rsid w:val="00721846"/>
    <w:rsid w:val="00741A35"/>
    <w:rsid w:val="007738A8"/>
    <w:rsid w:val="007B1A54"/>
    <w:rsid w:val="007F4C14"/>
    <w:rsid w:val="00800CF3"/>
    <w:rsid w:val="008568AE"/>
    <w:rsid w:val="008575EF"/>
    <w:rsid w:val="00896148"/>
    <w:rsid w:val="008A5B01"/>
    <w:rsid w:val="008E57B1"/>
    <w:rsid w:val="008F292E"/>
    <w:rsid w:val="008F4D74"/>
    <w:rsid w:val="0090118C"/>
    <w:rsid w:val="00901EE5"/>
    <w:rsid w:val="00947CA9"/>
    <w:rsid w:val="0098553C"/>
    <w:rsid w:val="009875E2"/>
    <w:rsid w:val="009C6C95"/>
    <w:rsid w:val="009E0555"/>
    <w:rsid w:val="00A17AA1"/>
    <w:rsid w:val="00A55879"/>
    <w:rsid w:val="00A77F4A"/>
    <w:rsid w:val="00A858EC"/>
    <w:rsid w:val="00AC5A0C"/>
    <w:rsid w:val="00AF2B3B"/>
    <w:rsid w:val="00B06965"/>
    <w:rsid w:val="00B37DD5"/>
    <w:rsid w:val="00B7590E"/>
    <w:rsid w:val="00BB6BFD"/>
    <w:rsid w:val="00BC008A"/>
    <w:rsid w:val="00BC616B"/>
    <w:rsid w:val="00BD2F33"/>
    <w:rsid w:val="00BF7892"/>
    <w:rsid w:val="00C02205"/>
    <w:rsid w:val="00CE6491"/>
    <w:rsid w:val="00D9053E"/>
    <w:rsid w:val="00DB5F9B"/>
    <w:rsid w:val="00DD3491"/>
    <w:rsid w:val="00DE1871"/>
    <w:rsid w:val="00E11B0E"/>
    <w:rsid w:val="00E137DE"/>
    <w:rsid w:val="00E3213F"/>
    <w:rsid w:val="00E470DD"/>
    <w:rsid w:val="00E7152D"/>
    <w:rsid w:val="00EF4A21"/>
    <w:rsid w:val="00F03AB2"/>
    <w:rsid w:val="00F06837"/>
    <w:rsid w:val="00F12EA5"/>
    <w:rsid w:val="00F16189"/>
    <w:rsid w:val="00F51E02"/>
    <w:rsid w:val="00F64EBD"/>
    <w:rsid w:val="00F7789E"/>
    <w:rsid w:val="00F80041"/>
    <w:rsid w:val="00F857A8"/>
    <w:rsid w:val="00FB3380"/>
    <w:rsid w:val="3F5C25EC"/>
    <w:rsid w:val="4355E0F1"/>
    <w:rsid w:val="644B0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9B270AA"/>
  <w15:docId w15:val="{48D776A3-56B3-4E9D-9DE6-D7688285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48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4D5D"/>
    <w:rPr>
      <w:color w:val="0000FF"/>
      <w:u w:val="single"/>
    </w:rPr>
  </w:style>
  <w:style w:type="paragraph" w:styleId="Header">
    <w:name w:val="header"/>
    <w:basedOn w:val="Normal"/>
    <w:link w:val="HeaderChar"/>
    <w:rsid w:val="009875E2"/>
    <w:pPr>
      <w:tabs>
        <w:tab w:val="center" w:pos="4320"/>
        <w:tab w:val="right" w:pos="8640"/>
      </w:tabs>
    </w:pPr>
    <w:rPr>
      <w:rFonts w:ascii="Arial" w:hAnsi="Arial"/>
    </w:rPr>
  </w:style>
  <w:style w:type="character" w:customStyle="1" w:styleId="HeaderChar">
    <w:name w:val="Header Char"/>
    <w:basedOn w:val="DefaultParagraphFont"/>
    <w:link w:val="Header"/>
    <w:rsid w:val="009875E2"/>
    <w:rPr>
      <w:rFonts w:ascii="Arial" w:hAnsi="Arial"/>
      <w:sz w:val="24"/>
      <w:szCs w:val="24"/>
    </w:rPr>
  </w:style>
  <w:style w:type="paragraph" w:styleId="ListParagraph">
    <w:name w:val="List Paragraph"/>
    <w:basedOn w:val="Normal"/>
    <w:uiPriority w:val="34"/>
    <w:qFormat/>
    <w:rsid w:val="00567958"/>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semiHidden/>
    <w:unhideWhenUsed/>
    <w:rsid w:val="00BD2F33"/>
    <w:rPr>
      <w:color w:val="800080" w:themeColor="followedHyperlink"/>
      <w:u w:val="single"/>
    </w:rPr>
  </w:style>
  <w:style w:type="paragraph" w:styleId="BalloonText">
    <w:name w:val="Balloon Text"/>
    <w:basedOn w:val="Normal"/>
    <w:link w:val="BalloonTextChar"/>
    <w:semiHidden/>
    <w:unhideWhenUsed/>
    <w:rsid w:val="009C6C95"/>
    <w:rPr>
      <w:rFonts w:ascii="Segoe UI" w:hAnsi="Segoe UI" w:cs="Segoe UI"/>
      <w:sz w:val="18"/>
      <w:szCs w:val="18"/>
    </w:rPr>
  </w:style>
  <w:style w:type="character" w:customStyle="1" w:styleId="BalloonTextChar">
    <w:name w:val="Balloon Text Char"/>
    <w:basedOn w:val="DefaultParagraphFont"/>
    <w:link w:val="BalloonText"/>
    <w:semiHidden/>
    <w:rsid w:val="009C6C95"/>
    <w:rPr>
      <w:rFonts w:ascii="Segoe UI" w:hAnsi="Segoe UI" w:cs="Segoe UI"/>
      <w:sz w:val="18"/>
      <w:szCs w:val="18"/>
    </w:rPr>
  </w:style>
  <w:style w:type="character" w:styleId="CommentReference">
    <w:name w:val="annotation reference"/>
    <w:basedOn w:val="DefaultParagraphFont"/>
    <w:semiHidden/>
    <w:unhideWhenUsed/>
    <w:rsid w:val="0098553C"/>
    <w:rPr>
      <w:sz w:val="16"/>
      <w:szCs w:val="16"/>
    </w:rPr>
  </w:style>
  <w:style w:type="paragraph" w:styleId="CommentText">
    <w:name w:val="annotation text"/>
    <w:basedOn w:val="Normal"/>
    <w:link w:val="CommentTextChar"/>
    <w:semiHidden/>
    <w:unhideWhenUsed/>
    <w:rsid w:val="0098553C"/>
    <w:rPr>
      <w:sz w:val="20"/>
      <w:szCs w:val="20"/>
    </w:rPr>
  </w:style>
  <w:style w:type="character" w:customStyle="1" w:styleId="CommentTextChar">
    <w:name w:val="Comment Text Char"/>
    <w:basedOn w:val="DefaultParagraphFont"/>
    <w:link w:val="CommentText"/>
    <w:semiHidden/>
    <w:rsid w:val="0098553C"/>
  </w:style>
  <w:style w:type="paragraph" w:styleId="CommentSubject">
    <w:name w:val="annotation subject"/>
    <w:basedOn w:val="CommentText"/>
    <w:next w:val="CommentText"/>
    <w:link w:val="CommentSubjectChar"/>
    <w:semiHidden/>
    <w:unhideWhenUsed/>
    <w:rsid w:val="0098553C"/>
    <w:rPr>
      <w:b/>
      <w:bCs/>
    </w:rPr>
  </w:style>
  <w:style w:type="character" w:customStyle="1" w:styleId="CommentSubjectChar">
    <w:name w:val="Comment Subject Char"/>
    <w:basedOn w:val="CommentTextChar"/>
    <w:link w:val="CommentSubject"/>
    <w:semiHidden/>
    <w:rsid w:val="0098553C"/>
    <w:rPr>
      <w:b/>
      <w:bCs/>
    </w:rPr>
  </w:style>
  <w:style w:type="paragraph" w:customStyle="1" w:styleId="Default">
    <w:name w:val="Default"/>
    <w:rsid w:val="00696B88"/>
    <w:pPr>
      <w:autoSpaceDE w:val="0"/>
      <w:autoSpaceDN w:val="0"/>
      <w:adjustRightInd w:val="0"/>
    </w:pPr>
    <w:rPr>
      <w:rFonts w:ascii="Folio Md BT" w:eastAsiaTheme="minorHAnsi" w:hAnsi="Folio Md BT" w:cs="Folio Md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66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lcoholanddruginfo.students.wisc.edu/dfsac-act/" TargetMode="External"/><Relationship Id="rId13" Type="http://schemas.openxmlformats.org/officeDocument/2006/relationships/hyperlink" Target="https://research.wisc.edu/compliance-policy/export-control/" TargetMode="External"/><Relationship Id="rId18" Type="http://schemas.openxmlformats.org/officeDocument/2006/relationships/hyperlink" Target="http://www.wisconsin.edu/ohrwd/benefits/contact/" TargetMode="External"/><Relationship Id="rId3" Type="http://schemas.openxmlformats.org/officeDocument/2006/relationships/settings" Target="settings.xml"/><Relationship Id="rId7" Type="http://schemas.openxmlformats.org/officeDocument/2006/relationships/hyperlink" Target="https://hr.wisc.edu/benefits/new-employee-benefits-enrollment/benefits-for-employees-not-covered-by-the-wrs/" TargetMode="External"/><Relationship Id="rId12" Type="http://schemas.openxmlformats.org/officeDocument/2006/relationships/hyperlink" Target="http://www.ohr.wisc.edu/benefits/new-emp/grad.aspx" TargetMode="External"/><Relationship Id="rId17" Type="http://schemas.openxmlformats.org/officeDocument/2006/relationships/hyperlink" Target="https://www.healthcare.gov/language-resource/" TargetMode="External"/><Relationship Id="rId2" Type="http://schemas.openxmlformats.org/officeDocument/2006/relationships/styles" Target="styles.xml"/><Relationship Id="rId16" Type="http://schemas.openxmlformats.org/officeDocument/2006/relationships/hyperlink" Target="http://www.wisconsin.edu/ohrwd/ac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r.wisc.edu/docs/new-employee-packet-grads.pdf" TargetMode="External"/><Relationship Id="rId11" Type="http://schemas.openxmlformats.org/officeDocument/2006/relationships/hyperlink" Target="https://compliance.wisc.edu/titleix/employee-training/" TargetMode="External"/><Relationship Id="rId5" Type="http://schemas.openxmlformats.org/officeDocument/2006/relationships/hyperlink" Target="http://www.uscis.gov/portal/site/uscis" TargetMode="External"/><Relationship Id="rId15" Type="http://schemas.openxmlformats.org/officeDocument/2006/relationships/hyperlink" Target="https://www.healthcare.gov" TargetMode="External"/><Relationship Id="rId10" Type="http://schemas.openxmlformats.org/officeDocument/2006/relationships/hyperlink" Target="https://compliance.wisc.edu/eo-complai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r.wisc.edu/new-employees/employee-tax-withholding/" TargetMode="External"/><Relationship Id="rId14" Type="http://schemas.openxmlformats.org/officeDocument/2006/relationships/hyperlink" Target="https://postdoc.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2209</Words>
  <Characters>12595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SAMPLE RESEARCH ASSOCIATE APPOINTMENT LETTER</vt:lpstr>
    </vt:vector>
  </TitlesOfParts>
  <Company>University of Wisconsin</Company>
  <LinksUpToDate>false</LinksUpToDate>
  <CharactersWithSpaces>14775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CALS Human Resources</dc:creator>
  <cp:lastModifiedBy>Vanessa Vosen</cp:lastModifiedBy>
  <cp:revision>4</cp:revision>
  <cp:lastPrinted>2014-05-14T02:08:00Z</cp:lastPrinted>
  <dcterms:created xsi:type="dcterms:W3CDTF">2020-02-12T14:27:00Z</dcterms:created>
  <dcterms:modified xsi:type="dcterms:W3CDTF">2020-08-28T18:31:00Z</dcterms:modified>
</cp:coreProperties>
</file>