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593B52" w14:textId="77777777" w:rsidR="00ED6F9F" w:rsidRPr="00ED6F9F" w:rsidRDefault="00ED6F9F" w:rsidP="00ED6F9F">
      <w:pPr>
        <w:jc w:val="center"/>
        <w:rPr>
          <w:b/>
          <w:sz w:val="28"/>
        </w:rPr>
      </w:pPr>
      <w:r w:rsidRPr="00ED6F9F">
        <w:rPr>
          <w:b/>
          <w:sz w:val="28"/>
        </w:rPr>
        <w:t>A Guide to KSA Writing (KSA = KNOWLEDGE, SKILLS AND ABILITIES)</w:t>
      </w:r>
    </w:p>
    <w:p w14:paraId="6A4586CA" w14:textId="18105845" w:rsidR="00ED6F9F" w:rsidRDefault="00ED6F9F" w:rsidP="00ED6F9F">
      <w:r>
        <w:t xml:space="preserve">So you found your dream government job. Now it’s time to write your resume. How far you get in the application process will likely be determined by your ability to convincingly address the KSAs identified in the position description in the bullet points on your resume. Be sure to include as much information as you can that responds to each KSA factor. This worksheet will help you learn how to write KSA bullet points that will get the job. </w:t>
      </w:r>
    </w:p>
    <w:p w14:paraId="0850D099" w14:textId="77777777" w:rsidR="00ED6F9F" w:rsidRDefault="00ED6F9F" w:rsidP="00ED6F9F">
      <w:r w:rsidRPr="00ED6F9F">
        <w:rPr>
          <w:b/>
          <w:sz w:val="28"/>
        </w:rPr>
        <w:t>Step 1:</w:t>
      </w:r>
      <w:r w:rsidRPr="00ED6F9F">
        <w:rPr>
          <w:sz w:val="28"/>
        </w:rPr>
        <w:t xml:space="preserve"> </w:t>
      </w:r>
      <w:r w:rsidRPr="00ED6F9F">
        <w:rPr>
          <w:b/>
          <w:sz w:val="28"/>
        </w:rPr>
        <w:t>Practice Studying Job Announcements</w:t>
      </w:r>
      <w:r w:rsidRPr="00ED6F9F">
        <w:rPr>
          <w:sz w:val="28"/>
        </w:rPr>
        <w:t xml:space="preserve"> </w:t>
      </w:r>
    </w:p>
    <w:p w14:paraId="1F5F2F90" w14:textId="4D2BBA01" w:rsidR="00ED6F9F" w:rsidRPr="00ED6F9F" w:rsidRDefault="00ED6F9F" w:rsidP="00ED6F9F">
      <w:pPr>
        <w:rPr>
          <w:i/>
        </w:rPr>
      </w:pPr>
      <w:r w:rsidRPr="00A94085">
        <w:rPr>
          <w:b/>
          <w:i/>
        </w:rPr>
        <w:t>Directions</w:t>
      </w:r>
      <w:r>
        <w:t xml:space="preserve">: Look at a random job announcement from </w:t>
      </w:r>
      <w:r w:rsidR="00726E4F">
        <w:t>USAJ</w:t>
      </w:r>
      <w:r>
        <w:t xml:space="preserve">obs.gov </w:t>
      </w:r>
      <w:r w:rsidR="00726E4F">
        <w:t>or a state/city/county agency hiring website.</w:t>
      </w:r>
      <w:r>
        <w:t xml:space="preserve"> Focus on the “requirements,” “skills” or “qualifications” sections of job </w:t>
      </w:r>
      <w:r w:rsidR="00726E4F">
        <w:t>ads and</w:t>
      </w:r>
      <w:r>
        <w:t xml:space="preserve"> look for </w:t>
      </w:r>
      <w:r w:rsidR="00726E4F">
        <w:t>qualities</w:t>
      </w:r>
      <w:r>
        <w:t xml:space="preserve"> and desirable credentials </w:t>
      </w:r>
      <w:r w:rsidR="00726E4F">
        <w:t>sought for the</w:t>
      </w:r>
      <w:r>
        <w:t xml:space="preserve"> job. Highlight </w:t>
      </w:r>
      <w:r w:rsidR="00726E4F">
        <w:t>eligibility requirements, duties, tasks, qualities and skills by copying and pasting them to a Word doc so you can be sure you haven’t missed anything</w:t>
      </w:r>
      <w:r>
        <w:t xml:space="preserve">. </w:t>
      </w:r>
      <w:r w:rsidR="00726E4F">
        <w:t>Finally organize them so there are no repeats and remove any that you know you do not have</w:t>
      </w:r>
      <w:r>
        <w:t>.</w:t>
      </w:r>
      <w:r w:rsidR="00726E4F">
        <w:t xml:space="preserve">  Now you are ready to write your KSA-focused bullet points.</w:t>
      </w:r>
    </w:p>
    <w:p w14:paraId="16979191" w14:textId="7543C67D" w:rsidR="00ED6F9F" w:rsidRDefault="00ED6F9F" w:rsidP="00ED6F9F">
      <w:r w:rsidRPr="00ED6F9F">
        <w:rPr>
          <w:b/>
          <w:sz w:val="28"/>
        </w:rPr>
        <w:t>Step 2:</w:t>
      </w:r>
      <w:r w:rsidRPr="00ED6F9F">
        <w:rPr>
          <w:sz w:val="28"/>
        </w:rPr>
        <w:t xml:space="preserve"> </w:t>
      </w:r>
      <w:r w:rsidRPr="00ED6F9F">
        <w:rPr>
          <w:b/>
          <w:sz w:val="28"/>
        </w:rPr>
        <w:t>Take Credit for ALL Your Experiences</w:t>
      </w:r>
      <w:r w:rsidRPr="00ED6F9F">
        <w:rPr>
          <w:sz w:val="28"/>
        </w:rPr>
        <w:t xml:space="preserve"> </w:t>
      </w:r>
    </w:p>
    <w:p w14:paraId="4FB829C3" w14:textId="54D5724B" w:rsidR="00ED6F9F" w:rsidRDefault="00ED6F9F" w:rsidP="00ED6F9F">
      <w:r w:rsidRPr="00A94085">
        <w:rPr>
          <w:b/>
          <w:i/>
        </w:rPr>
        <w:t>Directions</w:t>
      </w:r>
      <w:r>
        <w:t>: Brainstorm all the ways you</w:t>
      </w:r>
      <w:r w:rsidR="00A77B56">
        <w:t>’ve</w:t>
      </w:r>
      <w:r>
        <w:t xml:space="preserve"> gain</w:t>
      </w:r>
      <w:r w:rsidR="00A77B56">
        <w:t>ed</w:t>
      </w:r>
      <w:r>
        <w:t xml:space="preserve"> knowledge, skills and abilities. Use these boxes to fill in some of </w:t>
      </w:r>
      <w:r w:rsidR="00A77B56">
        <w:t>the</w:t>
      </w:r>
      <w:r>
        <w:t xml:space="preserve"> experiences that you can </w:t>
      </w:r>
      <w:r w:rsidR="00A77B56">
        <w:t>use</w:t>
      </w:r>
      <w:r>
        <w:t xml:space="preserve"> </w:t>
      </w:r>
      <w:r w:rsidR="00A77B56">
        <w:t>to prove your</w:t>
      </w:r>
      <w:r>
        <w:t xml:space="preserve"> KSA</w:t>
      </w:r>
      <w:r w:rsidR="00A77B56">
        <w:t>s</w:t>
      </w:r>
      <w:r>
        <w:t>. Remember</w:t>
      </w:r>
      <w:r w:rsidRPr="00A77B56">
        <w:rPr>
          <w:i/>
          <w:iCs/>
        </w:rPr>
        <w:t xml:space="preserve">, you don’t need to </w:t>
      </w:r>
      <w:r w:rsidR="00A77B56">
        <w:rPr>
          <w:i/>
          <w:iCs/>
        </w:rPr>
        <w:t>be</w:t>
      </w:r>
      <w:r w:rsidRPr="00A77B56">
        <w:rPr>
          <w:i/>
          <w:iCs/>
        </w:rPr>
        <w:t xml:space="preserve"> paid</w:t>
      </w:r>
      <w:r w:rsidR="00E456E2">
        <w:t xml:space="preserve"> to gain from an experience.   </w:t>
      </w:r>
    </w:p>
    <w:tbl>
      <w:tblPr>
        <w:tblStyle w:val="TableGrid"/>
        <w:tblW w:w="0" w:type="auto"/>
        <w:tblLook w:val="04A0" w:firstRow="1" w:lastRow="0" w:firstColumn="1" w:lastColumn="0" w:noHBand="0" w:noVBand="1"/>
      </w:tblPr>
      <w:tblGrid>
        <w:gridCol w:w="3554"/>
        <w:gridCol w:w="3556"/>
        <w:gridCol w:w="3556"/>
      </w:tblGrid>
      <w:tr w:rsidR="00ED6F9F" w14:paraId="6378A2E5" w14:textId="77777777" w:rsidTr="00726E4F">
        <w:trPr>
          <w:trHeight w:val="4373"/>
        </w:trPr>
        <w:tc>
          <w:tcPr>
            <w:tcW w:w="3554" w:type="dxa"/>
          </w:tcPr>
          <w:p w14:paraId="6726FF9F" w14:textId="193365AA" w:rsidR="00ED6F9F" w:rsidRPr="000824B5" w:rsidRDefault="00ED6F9F" w:rsidP="00ED6F9F">
            <w:pPr>
              <w:rPr>
                <w:b/>
              </w:rPr>
            </w:pPr>
            <w:r w:rsidRPr="000824B5">
              <w:rPr>
                <w:b/>
              </w:rPr>
              <w:t xml:space="preserve">Class Papers, Exams, Presentations, Projects </w:t>
            </w:r>
          </w:p>
          <w:p w14:paraId="5E29522C" w14:textId="77777777" w:rsidR="00ED6F9F" w:rsidRDefault="00ED6F9F" w:rsidP="00ED6F9F"/>
          <w:p w14:paraId="724252E6" w14:textId="77777777" w:rsidR="00ED6F9F" w:rsidRDefault="00ED6F9F" w:rsidP="00ED6F9F"/>
          <w:p w14:paraId="7573377D" w14:textId="77777777" w:rsidR="00ED6F9F" w:rsidRDefault="00ED6F9F" w:rsidP="00ED6F9F"/>
          <w:p w14:paraId="6024B304" w14:textId="77777777" w:rsidR="00ED6F9F" w:rsidRDefault="00ED6F9F" w:rsidP="00ED6F9F"/>
          <w:p w14:paraId="7AF47CFC" w14:textId="77777777" w:rsidR="00ED6F9F" w:rsidRDefault="00ED6F9F" w:rsidP="00ED6F9F"/>
          <w:p w14:paraId="106BDC44" w14:textId="77777777" w:rsidR="00ED6F9F" w:rsidRDefault="00ED6F9F" w:rsidP="00ED6F9F"/>
          <w:p w14:paraId="14EDD4FA" w14:textId="77777777" w:rsidR="00ED6F9F" w:rsidRDefault="00ED6F9F" w:rsidP="00ED6F9F"/>
          <w:p w14:paraId="03103E1C" w14:textId="77777777" w:rsidR="00ED6F9F" w:rsidRDefault="00ED6F9F" w:rsidP="00ED6F9F"/>
          <w:p w14:paraId="212B6FFF" w14:textId="77777777" w:rsidR="00ED6F9F" w:rsidRDefault="00ED6F9F" w:rsidP="00ED6F9F"/>
          <w:p w14:paraId="1A74497B" w14:textId="77777777" w:rsidR="00ED6F9F" w:rsidRDefault="00ED6F9F" w:rsidP="00ED6F9F"/>
          <w:p w14:paraId="7A33B4DE" w14:textId="77777777" w:rsidR="00ED6F9F" w:rsidRDefault="00ED6F9F" w:rsidP="00ED6F9F"/>
          <w:p w14:paraId="2CAEA9E7" w14:textId="77777777" w:rsidR="00ED6F9F" w:rsidRDefault="00ED6F9F" w:rsidP="00ED6F9F"/>
          <w:p w14:paraId="43B8C322" w14:textId="77777777" w:rsidR="00ED6F9F" w:rsidRDefault="00ED6F9F" w:rsidP="00ED6F9F"/>
          <w:p w14:paraId="2222BC61" w14:textId="77777777" w:rsidR="00ED6F9F" w:rsidRDefault="00ED6F9F" w:rsidP="00ED6F9F"/>
          <w:p w14:paraId="29A1A497" w14:textId="77777777" w:rsidR="00ED6F9F" w:rsidRDefault="00ED6F9F" w:rsidP="00ED6F9F"/>
          <w:p w14:paraId="3933F60B" w14:textId="77777777" w:rsidR="000824B5" w:rsidRDefault="000824B5" w:rsidP="00ED6F9F"/>
          <w:p w14:paraId="574F825E" w14:textId="77777777" w:rsidR="000824B5" w:rsidRDefault="000824B5" w:rsidP="00ED6F9F"/>
          <w:p w14:paraId="2049239F" w14:textId="77777777" w:rsidR="000824B5" w:rsidRDefault="000824B5" w:rsidP="00ED6F9F"/>
          <w:p w14:paraId="30E84B93" w14:textId="77777777" w:rsidR="000824B5" w:rsidRDefault="000824B5" w:rsidP="00ED6F9F"/>
          <w:p w14:paraId="5AA824D0" w14:textId="77777777" w:rsidR="000824B5" w:rsidRDefault="000824B5" w:rsidP="00ED6F9F"/>
          <w:p w14:paraId="7F99144E" w14:textId="77777777" w:rsidR="000824B5" w:rsidRDefault="000824B5" w:rsidP="00ED6F9F"/>
          <w:p w14:paraId="2EACDEE3" w14:textId="77777777" w:rsidR="00ED6F9F" w:rsidRDefault="00ED6F9F" w:rsidP="00ED6F9F"/>
          <w:p w14:paraId="38EF6955" w14:textId="77777777" w:rsidR="00ED6F9F" w:rsidRDefault="00ED6F9F" w:rsidP="00ED6F9F"/>
          <w:p w14:paraId="53A8A490" w14:textId="77777777" w:rsidR="00ED6F9F" w:rsidRDefault="00ED6F9F" w:rsidP="00ED6F9F"/>
        </w:tc>
        <w:tc>
          <w:tcPr>
            <w:tcW w:w="3556" w:type="dxa"/>
          </w:tcPr>
          <w:p w14:paraId="07BE1B7B" w14:textId="3E3353B7" w:rsidR="00ED6F9F" w:rsidRPr="000824B5" w:rsidRDefault="00ED6F9F" w:rsidP="00ED6F9F">
            <w:pPr>
              <w:rPr>
                <w:b/>
              </w:rPr>
            </w:pPr>
            <w:r w:rsidRPr="000824B5">
              <w:rPr>
                <w:b/>
              </w:rPr>
              <w:t xml:space="preserve">Summer Jobs, Internships, Work Study, Volunteering </w:t>
            </w:r>
          </w:p>
          <w:p w14:paraId="2330F821" w14:textId="77777777" w:rsidR="00ED6F9F" w:rsidRDefault="00ED6F9F" w:rsidP="00ED6F9F"/>
        </w:tc>
        <w:tc>
          <w:tcPr>
            <w:tcW w:w="3556" w:type="dxa"/>
          </w:tcPr>
          <w:p w14:paraId="28ABD78A" w14:textId="521F635A" w:rsidR="00ED6F9F" w:rsidRPr="000824B5" w:rsidRDefault="00ED6F9F" w:rsidP="00ED6F9F">
            <w:pPr>
              <w:rPr>
                <w:b/>
              </w:rPr>
            </w:pPr>
            <w:r w:rsidRPr="000824B5">
              <w:rPr>
                <w:b/>
              </w:rPr>
              <w:t>Student Government, Clubs, Hobbies, Family Life, Religious Organizations</w:t>
            </w:r>
          </w:p>
        </w:tc>
      </w:tr>
    </w:tbl>
    <w:p w14:paraId="260E1C43" w14:textId="77777777" w:rsidR="00ED6F9F" w:rsidRDefault="00ED6F9F" w:rsidP="00ED6F9F"/>
    <w:p w14:paraId="065EED7E" w14:textId="77777777" w:rsidR="000824B5" w:rsidRPr="000824B5" w:rsidRDefault="000824B5" w:rsidP="000824B5">
      <w:pPr>
        <w:rPr>
          <w:b/>
          <w:sz w:val="28"/>
        </w:rPr>
      </w:pPr>
      <w:r w:rsidRPr="000824B5">
        <w:rPr>
          <w:b/>
          <w:sz w:val="28"/>
        </w:rPr>
        <w:t xml:space="preserve">Step 3: Use the STAR Method </w:t>
      </w:r>
    </w:p>
    <w:p w14:paraId="02C9A244" w14:textId="77777777" w:rsidR="000824B5" w:rsidRDefault="000824B5" w:rsidP="000824B5">
      <w:r>
        <w:t xml:space="preserve">• </w:t>
      </w:r>
      <w:r w:rsidRPr="000824B5">
        <w:rPr>
          <w:b/>
        </w:rPr>
        <w:t>S</w:t>
      </w:r>
      <w:r w:rsidRPr="00A94085">
        <w:t xml:space="preserve">ITUATION </w:t>
      </w:r>
      <w:r>
        <w:t>Describe the specific problem you had to address (What did you have to solve, resolve, respond to, handle)</w:t>
      </w:r>
    </w:p>
    <w:p w14:paraId="0C62B39E" w14:textId="77777777" w:rsidR="000824B5" w:rsidRDefault="000824B5" w:rsidP="000824B5">
      <w:r>
        <w:t xml:space="preserve">• </w:t>
      </w:r>
      <w:r w:rsidRPr="000824B5">
        <w:rPr>
          <w:b/>
        </w:rPr>
        <w:t>T</w:t>
      </w:r>
      <w:r w:rsidRPr="00A94085">
        <w:t xml:space="preserve">ASK </w:t>
      </w:r>
      <w:r>
        <w:t xml:space="preserve">Describe the factors that contributed to a particular challenge such as budget cuts, new legislation, institutional reform, new goals from upper management, etc. </w:t>
      </w:r>
    </w:p>
    <w:p w14:paraId="41916E9F" w14:textId="77777777" w:rsidR="000824B5" w:rsidRDefault="000824B5" w:rsidP="000824B5">
      <w:r>
        <w:lastRenderedPageBreak/>
        <w:t xml:space="preserve">• </w:t>
      </w:r>
      <w:r w:rsidRPr="000824B5">
        <w:rPr>
          <w:b/>
        </w:rPr>
        <w:t>A</w:t>
      </w:r>
      <w:r w:rsidRPr="00A94085">
        <w:t>CTION</w:t>
      </w:r>
      <w:r>
        <w:t xml:space="preserve"> Describe the steps you took to resolve the situation   </w:t>
      </w:r>
    </w:p>
    <w:p w14:paraId="034D9968" w14:textId="77777777" w:rsidR="000824B5" w:rsidRDefault="000824B5" w:rsidP="000824B5">
      <w:r>
        <w:t xml:space="preserve">• </w:t>
      </w:r>
      <w:r w:rsidRPr="000824B5">
        <w:rPr>
          <w:b/>
        </w:rPr>
        <w:t>R</w:t>
      </w:r>
      <w:r w:rsidRPr="00A94085">
        <w:t xml:space="preserve">ESULT </w:t>
      </w:r>
      <w:r>
        <w:t>Outcomes of your actions - where possible, use numbers to highlight your accomplishment (time &amp; money)</w:t>
      </w:r>
    </w:p>
    <w:p w14:paraId="5302D231" w14:textId="77777777" w:rsidR="000824B5" w:rsidRPr="00A94085" w:rsidRDefault="000824B5" w:rsidP="000824B5">
      <w:pPr>
        <w:rPr>
          <w:b/>
          <w:sz w:val="24"/>
        </w:rPr>
      </w:pPr>
      <w:r w:rsidRPr="000824B5">
        <w:rPr>
          <w:b/>
          <w:sz w:val="24"/>
        </w:rPr>
        <w:t xml:space="preserve">Sample Paragraph of a KSA          </w:t>
      </w:r>
      <w:r>
        <w:rPr>
          <w:b/>
          <w:sz w:val="24"/>
        </w:rPr>
        <w:br/>
      </w:r>
      <w:r w:rsidRPr="00A94085">
        <w:rPr>
          <w:b/>
          <w:i/>
        </w:rPr>
        <w:t>Directions</w:t>
      </w:r>
      <w:r w:rsidRPr="00A94085">
        <w:t xml:space="preserve">: Label each sentence of this description below with its part of the STAR method.  </w:t>
      </w:r>
    </w:p>
    <w:p w14:paraId="2E469079" w14:textId="0A2F4B23" w:rsidR="00ED6F9F" w:rsidRDefault="000824B5" w:rsidP="000824B5">
      <w:pPr>
        <w:pBdr>
          <w:top w:val="single" w:sz="4" w:space="1" w:color="auto"/>
          <w:left w:val="single" w:sz="4" w:space="4" w:color="auto"/>
          <w:bottom w:val="single" w:sz="4" w:space="1" w:color="auto"/>
          <w:right w:val="single" w:sz="4" w:space="4" w:color="auto"/>
        </w:pBdr>
      </w:pPr>
      <w:r w:rsidRPr="000824B5">
        <w:rPr>
          <w:b/>
          <w:i/>
        </w:rPr>
        <w:t>KSA = Ability to work with data on a computer</w:t>
      </w:r>
      <w:r>
        <w:t>: A</w:t>
      </w:r>
      <w:r w:rsidR="00F40055">
        <w:t>cted</w:t>
      </w:r>
      <w:r>
        <w:t xml:space="preserve"> as the network </w:t>
      </w:r>
      <w:r w:rsidR="00F40055">
        <w:t>intern</w:t>
      </w:r>
      <w:r>
        <w:t xml:space="preserve"> for the company’s network operations center. The company was experiencing data communication problems, including fault isolation, equipment fault detection, and circuit outages. </w:t>
      </w:r>
      <w:r w:rsidR="00F40055">
        <w:t xml:space="preserve">Learned how to correct these problems by attending </w:t>
      </w:r>
      <w:r>
        <w:t>professional training classes</w:t>
      </w:r>
      <w:r w:rsidR="00F40055">
        <w:t xml:space="preserve"> and was able</w:t>
      </w:r>
      <w:r>
        <w:t xml:space="preserve"> to decrease data communications problems withi</w:t>
      </w:r>
      <w:r w:rsidR="00F40055">
        <w:t>n 3 months following training.</w:t>
      </w:r>
    </w:p>
    <w:p w14:paraId="6421474C" w14:textId="77777777" w:rsidR="00ED6F9F" w:rsidRPr="000824B5" w:rsidRDefault="000824B5" w:rsidP="000824B5">
      <w:pPr>
        <w:rPr>
          <w:b/>
          <w:sz w:val="28"/>
        </w:rPr>
      </w:pPr>
      <w:r w:rsidRPr="000824B5">
        <w:rPr>
          <w:b/>
          <w:sz w:val="28"/>
        </w:rPr>
        <w:t xml:space="preserve">Use </w:t>
      </w:r>
      <w:r w:rsidR="00A94085">
        <w:rPr>
          <w:b/>
          <w:sz w:val="28"/>
        </w:rPr>
        <w:t>STAR</w:t>
      </w:r>
      <w:r w:rsidRPr="000824B5">
        <w:rPr>
          <w:b/>
          <w:sz w:val="28"/>
        </w:rPr>
        <w:t xml:space="preserve"> to Write a KSA </w:t>
      </w:r>
      <w:r w:rsidR="00A94085">
        <w:rPr>
          <w:b/>
          <w:sz w:val="28"/>
        </w:rPr>
        <w:t>Bullet Point</w:t>
      </w:r>
      <w:r>
        <w:rPr>
          <w:b/>
          <w:sz w:val="28"/>
        </w:rPr>
        <w:br/>
      </w:r>
      <w:r w:rsidRPr="000824B5">
        <w:t xml:space="preserve">Directions: KSAs include several examples, so you can put a few </w:t>
      </w:r>
      <w:r>
        <w:t xml:space="preserve">STAR </w:t>
      </w:r>
      <w:r w:rsidRPr="000824B5">
        <w:t xml:space="preserve">paragraphs together to form each complete KSA. Write one of your KSA factors from the job announcement you are applying for on the line below and use </w:t>
      </w:r>
      <w:r w:rsidR="00A94085">
        <w:t>STAR</w:t>
      </w:r>
      <w:r w:rsidRPr="000824B5">
        <w:t xml:space="preserve"> to explain your accomplishment. You can use ideas from brainstorming in Step 2.</w:t>
      </w:r>
    </w:p>
    <w:tbl>
      <w:tblPr>
        <w:tblStyle w:val="TableGrid"/>
        <w:tblW w:w="0" w:type="auto"/>
        <w:tblLook w:val="04A0" w:firstRow="1" w:lastRow="0" w:firstColumn="1" w:lastColumn="0" w:noHBand="0" w:noVBand="1"/>
      </w:tblPr>
      <w:tblGrid>
        <w:gridCol w:w="2158"/>
        <w:gridCol w:w="2158"/>
        <w:gridCol w:w="2158"/>
        <w:gridCol w:w="2158"/>
        <w:gridCol w:w="2158"/>
      </w:tblGrid>
      <w:tr w:rsidR="00A94085" w14:paraId="1C14761B" w14:textId="77777777" w:rsidTr="00A94085">
        <w:tc>
          <w:tcPr>
            <w:tcW w:w="2158" w:type="dxa"/>
          </w:tcPr>
          <w:p w14:paraId="6BB92A8A" w14:textId="77777777" w:rsidR="00A94085" w:rsidRDefault="00A94085" w:rsidP="00ED6F9F"/>
        </w:tc>
        <w:tc>
          <w:tcPr>
            <w:tcW w:w="2158" w:type="dxa"/>
          </w:tcPr>
          <w:p w14:paraId="39A1DA9B" w14:textId="77777777" w:rsidR="00A94085" w:rsidRPr="00A94085" w:rsidRDefault="00A94085" w:rsidP="00A94085">
            <w:pPr>
              <w:jc w:val="center"/>
              <w:rPr>
                <w:b/>
                <w:sz w:val="28"/>
              </w:rPr>
            </w:pPr>
            <w:r w:rsidRPr="00A94085">
              <w:rPr>
                <w:b/>
                <w:sz w:val="28"/>
              </w:rPr>
              <w:t>S</w:t>
            </w:r>
          </w:p>
        </w:tc>
        <w:tc>
          <w:tcPr>
            <w:tcW w:w="2158" w:type="dxa"/>
          </w:tcPr>
          <w:p w14:paraId="114C4A7F" w14:textId="77777777" w:rsidR="00A94085" w:rsidRPr="00A94085" w:rsidRDefault="00A94085" w:rsidP="00A94085">
            <w:pPr>
              <w:jc w:val="center"/>
              <w:rPr>
                <w:b/>
                <w:sz w:val="28"/>
              </w:rPr>
            </w:pPr>
            <w:r w:rsidRPr="00A94085">
              <w:rPr>
                <w:b/>
                <w:sz w:val="28"/>
              </w:rPr>
              <w:t>T</w:t>
            </w:r>
          </w:p>
        </w:tc>
        <w:tc>
          <w:tcPr>
            <w:tcW w:w="2158" w:type="dxa"/>
          </w:tcPr>
          <w:p w14:paraId="36D2A9FA" w14:textId="77777777" w:rsidR="00A94085" w:rsidRPr="00A94085" w:rsidRDefault="00A94085" w:rsidP="00A94085">
            <w:pPr>
              <w:jc w:val="center"/>
              <w:rPr>
                <w:b/>
                <w:sz w:val="28"/>
              </w:rPr>
            </w:pPr>
            <w:r w:rsidRPr="00A94085">
              <w:rPr>
                <w:b/>
                <w:sz w:val="28"/>
              </w:rPr>
              <w:t>A</w:t>
            </w:r>
          </w:p>
        </w:tc>
        <w:tc>
          <w:tcPr>
            <w:tcW w:w="2158" w:type="dxa"/>
          </w:tcPr>
          <w:p w14:paraId="4ACFAC5E" w14:textId="77777777" w:rsidR="00A94085" w:rsidRPr="00A94085" w:rsidRDefault="00A94085" w:rsidP="00A94085">
            <w:pPr>
              <w:jc w:val="center"/>
              <w:rPr>
                <w:b/>
                <w:sz w:val="28"/>
              </w:rPr>
            </w:pPr>
            <w:r w:rsidRPr="00A94085">
              <w:rPr>
                <w:b/>
                <w:sz w:val="28"/>
              </w:rPr>
              <w:t>R</w:t>
            </w:r>
          </w:p>
        </w:tc>
      </w:tr>
      <w:tr w:rsidR="00A94085" w14:paraId="744B1A54" w14:textId="77777777" w:rsidTr="00A94085">
        <w:tc>
          <w:tcPr>
            <w:tcW w:w="2158" w:type="dxa"/>
          </w:tcPr>
          <w:p w14:paraId="5803A91F" w14:textId="6A11DEBD" w:rsidR="00A94085" w:rsidRPr="00A94085" w:rsidRDefault="00A94085" w:rsidP="00ED6F9F">
            <w:pPr>
              <w:rPr>
                <w:b/>
              </w:rPr>
            </w:pPr>
            <w:r w:rsidRPr="00A94085">
              <w:rPr>
                <w:b/>
              </w:rPr>
              <w:t>KSA FACTOR</w:t>
            </w:r>
            <w:r>
              <w:rPr>
                <w:b/>
              </w:rPr>
              <w:t xml:space="preserve"> #1</w:t>
            </w:r>
            <w:r w:rsidR="00F40055">
              <w:rPr>
                <w:b/>
              </w:rPr>
              <w:br/>
            </w:r>
            <w:r w:rsidR="00F40055" w:rsidRPr="001D4C7F">
              <w:rPr>
                <w:bCs/>
                <w:i/>
                <w:iCs/>
              </w:rPr>
              <w:t>EX: Ability to work with data on a computer</w:t>
            </w:r>
          </w:p>
        </w:tc>
        <w:tc>
          <w:tcPr>
            <w:tcW w:w="2158" w:type="dxa"/>
          </w:tcPr>
          <w:p w14:paraId="7964D60F" w14:textId="347978C4" w:rsidR="00A94085" w:rsidRPr="001D4C7F" w:rsidRDefault="00F40055" w:rsidP="00ED6F9F">
            <w:pPr>
              <w:rPr>
                <w:i/>
                <w:iCs/>
              </w:rPr>
            </w:pPr>
            <w:r w:rsidRPr="001D4C7F">
              <w:rPr>
                <w:i/>
                <w:iCs/>
              </w:rPr>
              <w:t xml:space="preserve">Intern in network </w:t>
            </w:r>
            <w:proofErr w:type="spellStart"/>
            <w:r w:rsidRPr="001D4C7F">
              <w:rPr>
                <w:i/>
                <w:iCs/>
              </w:rPr>
              <w:t>opps</w:t>
            </w:r>
            <w:proofErr w:type="spellEnd"/>
            <w:r w:rsidRPr="001D4C7F">
              <w:rPr>
                <w:i/>
                <w:iCs/>
              </w:rPr>
              <w:t xml:space="preserve"> center</w:t>
            </w:r>
          </w:p>
          <w:p w14:paraId="2C7502C0" w14:textId="77777777" w:rsidR="00A94085" w:rsidRPr="001D4C7F" w:rsidRDefault="00A94085" w:rsidP="00ED6F9F">
            <w:pPr>
              <w:rPr>
                <w:i/>
                <w:iCs/>
              </w:rPr>
            </w:pPr>
          </w:p>
        </w:tc>
        <w:tc>
          <w:tcPr>
            <w:tcW w:w="2158" w:type="dxa"/>
          </w:tcPr>
          <w:p w14:paraId="1FF7389F" w14:textId="0B1A6D77" w:rsidR="00A94085" w:rsidRPr="001D4C7F" w:rsidRDefault="00F40055" w:rsidP="00ED6F9F">
            <w:pPr>
              <w:rPr>
                <w:i/>
                <w:iCs/>
              </w:rPr>
            </w:pPr>
            <w:r w:rsidRPr="001D4C7F">
              <w:rPr>
                <w:i/>
                <w:iCs/>
              </w:rPr>
              <w:t>Need to correct data communications errors</w:t>
            </w:r>
          </w:p>
        </w:tc>
        <w:tc>
          <w:tcPr>
            <w:tcW w:w="2158" w:type="dxa"/>
          </w:tcPr>
          <w:p w14:paraId="6A44006E" w14:textId="0C96D65D" w:rsidR="00A94085" w:rsidRPr="001D4C7F" w:rsidRDefault="00F40055" w:rsidP="00ED6F9F">
            <w:pPr>
              <w:rPr>
                <w:i/>
                <w:iCs/>
              </w:rPr>
            </w:pPr>
            <w:r w:rsidRPr="001D4C7F">
              <w:rPr>
                <w:i/>
                <w:iCs/>
              </w:rPr>
              <w:t>Took professional classes</w:t>
            </w:r>
          </w:p>
        </w:tc>
        <w:tc>
          <w:tcPr>
            <w:tcW w:w="2158" w:type="dxa"/>
          </w:tcPr>
          <w:p w14:paraId="4DD15F8A" w14:textId="50BF0BDA" w:rsidR="00A94085" w:rsidRPr="001D4C7F" w:rsidRDefault="00F40055" w:rsidP="00ED6F9F">
            <w:pPr>
              <w:rPr>
                <w:i/>
                <w:iCs/>
              </w:rPr>
            </w:pPr>
            <w:r w:rsidRPr="001D4C7F">
              <w:rPr>
                <w:i/>
                <w:iCs/>
              </w:rPr>
              <w:t>Decreased data comms problems within 3 months</w:t>
            </w:r>
          </w:p>
        </w:tc>
      </w:tr>
      <w:tr w:rsidR="00A94085" w14:paraId="787E20AC" w14:textId="77777777" w:rsidTr="00A94085">
        <w:tc>
          <w:tcPr>
            <w:tcW w:w="2158" w:type="dxa"/>
          </w:tcPr>
          <w:p w14:paraId="003E099F" w14:textId="77777777" w:rsidR="00A94085" w:rsidRPr="00A94085" w:rsidRDefault="00A94085" w:rsidP="00ED6F9F">
            <w:pPr>
              <w:rPr>
                <w:b/>
              </w:rPr>
            </w:pPr>
            <w:r w:rsidRPr="00A94085">
              <w:rPr>
                <w:b/>
              </w:rPr>
              <w:t>KSA FACTOR</w:t>
            </w:r>
            <w:r>
              <w:rPr>
                <w:b/>
              </w:rPr>
              <w:t xml:space="preserve"> #2</w:t>
            </w:r>
          </w:p>
        </w:tc>
        <w:tc>
          <w:tcPr>
            <w:tcW w:w="2158" w:type="dxa"/>
          </w:tcPr>
          <w:p w14:paraId="6703CB09" w14:textId="77777777" w:rsidR="00A94085" w:rsidRDefault="00A94085" w:rsidP="00ED6F9F"/>
          <w:p w14:paraId="179113E8" w14:textId="77777777" w:rsidR="00A94085" w:rsidRDefault="00A94085" w:rsidP="00ED6F9F"/>
          <w:p w14:paraId="33B561E8" w14:textId="77777777" w:rsidR="00A94085" w:rsidRDefault="00A94085" w:rsidP="00ED6F9F"/>
          <w:p w14:paraId="5079C4B7" w14:textId="77777777" w:rsidR="00A94085" w:rsidRDefault="00A94085" w:rsidP="00ED6F9F"/>
        </w:tc>
        <w:tc>
          <w:tcPr>
            <w:tcW w:w="2158" w:type="dxa"/>
          </w:tcPr>
          <w:p w14:paraId="6A7C8C9A" w14:textId="77777777" w:rsidR="00A94085" w:rsidRDefault="00A94085" w:rsidP="00ED6F9F"/>
        </w:tc>
        <w:tc>
          <w:tcPr>
            <w:tcW w:w="2158" w:type="dxa"/>
          </w:tcPr>
          <w:p w14:paraId="472ACDE8" w14:textId="77777777" w:rsidR="00A94085" w:rsidRDefault="00A94085" w:rsidP="00ED6F9F"/>
        </w:tc>
        <w:tc>
          <w:tcPr>
            <w:tcW w:w="2158" w:type="dxa"/>
          </w:tcPr>
          <w:p w14:paraId="502A0E94" w14:textId="77777777" w:rsidR="00A94085" w:rsidRDefault="00A94085" w:rsidP="00ED6F9F"/>
        </w:tc>
      </w:tr>
      <w:tr w:rsidR="00A94085" w14:paraId="6B733DC6" w14:textId="77777777" w:rsidTr="00A94085">
        <w:tc>
          <w:tcPr>
            <w:tcW w:w="2158" w:type="dxa"/>
          </w:tcPr>
          <w:p w14:paraId="19B86FAE" w14:textId="77777777" w:rsidR="00A94085" w:rsidRPr="00A94085" w:rsidRDefault="00A94085" w:rsidP="00ED6F9F">
            <w:pPr>
              <w:rPr>
                <w:b/>
              </w:rPr>
            </w:pPr>
            <w:r w:rsidRPr="00A94085">
              <w:rPr>
                <w:b/>
              </w:rPr>
              <w:t>KSA FACTOR</w:t>
            </w:r>
            <w:r>
              <w:rPr>
                <w:b/>
              </w:rPr>
              <w:t xml:space="preserve"> #3</w:t>
            </w:r>
          </w:p>
        </w:tc>
        <w:tc>
          <w:tcPr>
            <w:tcW w:w="2158" w:type="dxa"/>
          </w:tcPr>
          <w:p w14:paraId="53A1302A" w14:textId="77777777" w:rsidR="00A94085" w:rsidRDefault="00A94085" w:rsidP="00ED6F9F"/>
          <w:p w14:paraId="69C19FCF" w14:textId="77777777" w:rsidR="00A94085" w:rsidRDefault="00A94085" w:rsidP="00ED6F9F"/>
          <w:p w14:paraId="441CBF43" w14:textId="77777777" w:rsidR="00A94085" w:rsidRDefault="00A94085" w:rsidP="00ED6F9F"/>
          <w:p w14:paraId="1DE238DF" w14:textId="77777777" w:rsidR="00A94085" w:rsidRDefault="00A94085" w:rsidP="00ED6F9F"/>
        </w:tc>
        <w:tc>
          <w:tcPr>
            <w:tcW w:w="2158" w:type="dxa"/>
          </w:tcPr>
          <w:p w14:paraId="0AAC7A16" w14:textId="77777777" w:rsidR="00A94085" w:rsidRDefault="00A94085" w:rsidP="00ED6F9F"/>
        </w:tc>
        <w:tc>
          <w:tcPr>
            <w:tcW w:w="2158" w:type="dxa"/>
          </w:tcPr>
          <w:p w14:paraId="15D464E1" w14:textId="77777777" w:rsidR="00A94085" w:rsidRDefault="00A94085" w:rsidP="00ED6F9F"/>
        </w:tc>
        <w:tc>
          <w:tcPr>
            <w:tcW w:w="2158" w:type="dxa"/>
          </w:tcPr>
          <w:p w14:paraId="102EB8C6" w14:textId="77777777" w:rsidR="00A94085" w:rsidRDefault="00A94085" w:rsidP="00ED6F9F"/>
        </w:tc>
      </w:tr>
      <w:tr w:rsidR="00A94085" w14:paraId="54A495E6" w14:textId="77777777" w:rsidTr="00A94085">
        <w:tc>
          <w:tcPr>
            <w:tcW w:w="2158" w:type="dxa"/>
          </w:tcPr>
          <w:p w14:paraId="3F15B776" w14:textId="77777777" w:rsidR="00A94085" w:rsidRPr="00A94085" w:rsidRDefault="00A94085" w:rsidP="00ED6F9F">
            <w:pPr>
              <w:rPr>
                <w:b/>
              </w:rPr>
            </w:pPr>
            <w:r>
              <w:rPr>
                <w:b/>
              </w:rPr>
              <w:t>ETC…..</w:t>
            </w:r>
          </w:p>
        </w:tc>
        <w:tc>
          <w:tcPr>
            <w:tcW w:w="2158" w:type="dxa"/>
          </w:tcPr>
          <w:p w14:paraId="3F2BFE50" w14:textId="77777777" w:rsidR="00A94085" w:rsidRDefault="00A94085" w:rsidP="00ED6F9F"/>
        </w:tc>
        <w:tc>
          <w:tcPr>
            <w:tcW w:w="2158" w:type="dxa"/>
          </w:tcPr>
          <w:p w14:paraId="15C811BD" w14:textId="77777777" w:rsidR="00A94085" w:rsidRDefault="00A94085" w:rsidP="00ED6F9F"/>
        </w:tc>
        <w:tc>
          <w:tcPr>
            <w:tcW w:w="2158" w:type="dxa"/>
          </w:tcPr>
          <w:p w14:paraId="375D4EDC" w14:textId="77777777" w:rsidR="00A94085" w:rsidRDefault="00A94085" w:rsidP="00ED6F9F"/>
        </w:tc>
        <w:tc>
          <w:tcPr>
            <w:tcW w:w="2158" w:type="dxa"/>
          </w:tcPr>
          <w:p w14:paraId="11A7278A" w14:textId="77777777" w:rsidR="00A94085" w:rsidRDefault="00A94085" w:rsidP="00ED6F9F"/>
        </w:tc>
      </w:tr>
    </w:tbl>
    <w:p w14:paraId="49177E4F" w14:textId="77777777" w:rsidR="000824B5" w:rsidRDefault="000824B5" w:rsidP="00ED6F9F"/>
    <w:p w14:paraId="255569CD" w14:textId="77777777" w:rsidR="00A94085" w:rsidRPr="00A94085" w:rsidRDefault="00A94085" w:rsidP="00A94085">
      <w:pPr>
        <w:rPr>
          <w:b/>
          <w:sz w:val="28"/>
        </w:rPr>
      </w:pPr>
      <w:r w:rsidRPr="00A94085">
        <w:rPr>
          <w:b/>
          <w:sz w:val="28"/>
        </w:rPr>
        <w:t xml:space="preserve">Step 4: Tips for Writing KSAs  </w:t>
      </w:r>
    </w:p>
    <w:p w14:paraId="58C8B3CA" w14:textId="70CB7B8C" w:rsidR="00A94085" w:rsidRDefault="00A94085" w:rsidP="00A94085">
      <w:pPr>
        <w:pStyle w:val="ListParagraph"/>
        <w:numPr>
          <w:ilvl w:val="0"/>
          <w:numId w:val="1"/>
        </w:numPr>
      </w:pPr>
      <w:r>
        <w:t>Pay attention to keywords in the job announcement. Highlight keywords or phrases describing the position</w:t>
      </w:r>
      <w:r w:rsidR="001D4C7F">
        <w:t xml:space="preserve"> and try to incorporate them </w:t>
      </w:r>
      <w:r>
        <w:t>in</w:t>
      </w:r>
      <w:r w:rsidR="001D4C7F">
        <w:t>to</w:t>
      </w:r>
      <w:r>
        <w:t xml:space="preserve"> your bullet point</w:t>
      </w:r>
      <w:r w:rsidR="001D4C7F">
        <w:t xml:space="preserve"> if it won’t sound too “cheesy.”</w:t>
      </w:r>
    </w:p>
    <w:p w14:paraId="26A62FD1" w14:textId="77777777" w:rsidR="00A94085" w:rsidRDefault="00A94085" w:rsidP="00A94085">
      <w:pPr>
        <w:pStyle w:val="ListParagraph"/>
        <w:numPr>
          <w:ilvl w:val="0"/>
          <w:numId w:val="1"/>
        </w:numPr>
      </w:pPr>
      <w:r>
        <w:t xml:space="preserve">Connect your experiences with 2-3 STAR paragraphs for each KSA by selecting items that best illustrate the KSA.  </w:t>
      </w:r>
    </w:p>
    <w:p w14:paraId="508519D3" w14:textId="77777777" w:rsidR="00A94085" w:rsidRDefault="00A94085" w:rsidP="00A94085">
      <w:pPr>
        <w:pStyle w:val="ListParagraph"/>
        <w:numPr>
          <w:ilvl w:val="0"/>
          <w:numId w:val="1"/>
        </w:numPr>
      </w:pPr>
      <w:r>
        <w:t xml:space="preserve">Be concise. Make sure the reader can quickly scan for your accomplishments. Do they jump off the page?  Sell yourself from the start.   </w:t>
      </w:r>
    </w:p>
    <w:p w14:paraId="1D3C96A3" w14:textId="77777777" w:rsidR="00A94085" w:rsidRDefault="00A94085" w:rsidP="00A94085">
      <w:pPr>
        <w:pStyle w:val="ListParagraph"/>
        <w:numPr>
          <w:ilvl w:val="0"/>
          <w:numId w:val="1"/>
        </w:numPr>
      </w:pPr>
      <w:r>
        <w:t xml:space="preserve">Check that you have addressed the KSA (Did you follow STAR?)   </w:t>
      </w:r>
    </w:p>
    <w:p w14:paraId="386B9CAB" w14:textId="4D307752" w:rsidR="00A94085" w:rsidRDefault="00A94085" w:rsidP="00A94085">
      <w:pPr>
        <w:pStyle w:val="ListParagraph"/>
        <w:numPr>
          <w:ilvl w:val="0"/>
          <w:numId w:val="1"/>
        </w:numPr>
      </w:pPr>
      <w:r>
        <w:t xml:space="preserve">Proofread your answers. Make sure they are succinct and easy to read. </w:t>
      </w:r>
      <w:r w:rsidR="001D4C7F">
        <w:t>Write clearly</w:t>
      </w:r>
      <w:r>
        <w:t xml:space="preserve"> and don’t use acronyms.   </w:t>
      </w:r>
    </w:p>
    <w:p w14:paraId="13662178" w14:textId="18A300A4" w:rsidR="00A94085" w:rsidRDefault="001D4C7F" w:rsidP="00A94085">
      <w:pPr>
        <w:pStyle w:val="ListParagraph"/>
        <w:numPr>
          <w:ilvl w:val="0"/>
          <w:numId w:val="1"/>
        </w:numPr>
      </w:pPr>
      <w:r>
        <w:t>Get a professional to look it over until you feel comfortable doing this on your own.</w:t>
      </w:r>
      <w:r w:rsidR="00A94085">
        <w:t xml:space="preserve"> Your reader should make sure that you have included </w:t>
      </w:r>
      <w:r>
        <w:t>all</w:t>
      </w:r>
      <w:r w:rsidR="00A94085">
        <w:t xml:space="preserve"> your relevant experiences, that your responses flow well, and that the answers don’t contain any typos or grammatical errors.  </w:t>
      </w:r>
    </w:p>
    <w:p w14:paraId="501EA7CC" w14:textId="77777777" w:rsidR="00A94085" w:rsidRPr="00A94085" w:rsidRDefault="00A94085" w:rsidP="00A94085">
      <w:pPr>
        <w:rPr>
          <w:b/>
        </w:rPr>
      </w:pPr>
      <w:r w:rsidRPr="00A94085">
        <w:rPr>
          <w:b/>
          <w:sz w:val="28"/>
        </w:rPr>
        <w:t>Practice Writing a KSA</w:t>
      </w:r>
      <w:r>
        <w:rPr>
          <w:b/>
          <w:sz w:val="28"/>
        </w:rPr>
        <w:t xml:space="preserve"> Bullet Point</w:t>
      </w:r>
      <w:r w:rsidRPr="00A94085">
        <w:rPr>
          <w:b/>
          <w:sz w:val="28"/>
        </w:rPr>
        <w:t xml:space="preserve"> </w:t>
      </w:r>
      <w:r w:rsidRPr="00A94085">
        <w:rPr>
          <w:b/>
        </w:rPr>
        <w:t xml:space="preserve">        </w:t>
      </w:r>
    </w:p>
    <w:p w14:paraId="43182795" w14:textId="3E8F3E88" w:rsidR="00A94085" w:rsidRPr="00A94085" w:rsidRDefault="00A94085" w:rsidP="00A94085">
      <w:r w:rsidRPr="00A94085">
        <w:rPr>
          <w:b/>
          <w:i/>
        </w:rPr>
        <w:t>Directions</w:t>
      </w:r>
      <w:r w:rsidRPr="00A94085">
        <w:rPr>
          <w:i/>
        </w:rPr>
        <w:t xml:space="preserve">: </w:t>
      </w:r>
      <w:r w:rsidRPr="00A94085">
        <w:t xml:space="preserve">On a separate piece of paper, use the tips above to write out </w:t>
      </w:r>
      <w:r w:rsidR="001D4C7F">
        <w:t>your own</w:t>
      </w:r>
      <w:r w:rsidRPr="00A94085">
        <w:t xml:space="preserve"> KSA</w:t>
      </w:r>
      <w:r w:rsidR="001D4C7F">
        <w:t>s</w:t>
      </w:r>
      <w:r w:rsidRPr="00A94085">
        <w:t xml:space="preserve"> using what you wrote in Step 3 using STAR</w:t>
      </w:r>
      <w:bookmarkStart w:id="0" w:name="_GoBack"/>
      <w:bookmarkEnd w:id="0"/>
    </w:p>
    <w:p w14:paraId="10B35D3E" w14:textId="05C247AB" w:rsidR="00A94085" w:rsidRDefault="00A94085" w:rsidP="001A681F">
      <w:pPr>
        <w:jc w:val="center"/>
      </w:pPr>
    </w:p>
    <w:sectPr w:rsidR="00A94085" w:rsidSect="00ED6F9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49469D9"/>
    <w:multiLevelType w:val="hybridMultilevel"/>
    <w:tmpl w:val="8846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6F9F"/>
    <w:rsid w:val="000824B5"/>
    <w:rsid w:val="001A681F"/>
    <w:rsid w:val="001D4C7F"/>
    <w:rsid w:val="005B5AC8"/>
    <w:rsid w:val="00726E4F"/>
    <w:rsid w:val="00797996"/>
    <w:rsid w:val="00A77B56"/>
    <w:rsid w:val="00A94085"/>
    <w:rsid w:val="00E456E2"/>
    <w:rsid w:val="00ED6F9F"/>
    <w:rsid w:val="00F400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A135D"/>
  <w15:chartTrackingRefBased/>
  <w15:docId w15:val="{13FE23A8-C4C3-4CF6-B087-BCBF960D6A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6F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94085"/>
    <w:pPr>
      <w:ind w:left="720"/>
      <w:contextualSpacing/>
    </w:pPr>
  </w:style>
  <w:style w:type="character" w:styleId="Hyperlink">
    <w:name w:val="Hyperlink"/>
    <w:basedOn w:val="DefaultParagraphFont"/>
    <w:uiPriority w:val="99"/>
    <w:unhideWhenUsed/>
    <w:rsid w:val="001A681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Koko</dc:creator>
  <cp:keywords/>
  <dc:description/>
  <cp:lastModifiedBy>Marie Koko</cp:lastModifiedBy>
  <cp:revision>4</cp:revision>
  <dcterms:created xsi:type="dcterms:W3CDTF">2019-10-30T19:43:00Z</dcterms:created>
  <dcterms:modified xsi:type="dcterms:W3CDTF">2019-10-30T19:51:00Z</dcterms:modified>
</cp:coreProperties>
</file>