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70759" w14:textId="7979E650" w:rsidR="00E37710" w:rsidRPr="00E37710" w:rsidRDefault="00E37710" w:rsidP="00E37710">
      <w:pPr>
        <w:pStyle w:val="Heading1"/>
        <w:rPr>
          <w:b/>
          <w:bCs/>
        </w:rPr>
      </w:pPr>
      <w:r w:rsidRPr="00E37710">
        <w:rPr>
          <w:b/>
          <w:bCs/>
        </w:rPr>
        <w:t>Furlough Obligation Report</w:t>
      </w:r>
    </w:p>
    <w:p w14:paraId="7AF55CB1" w14:textId="04A28B20" w:rsidR="00594106" w:rsidRDefault="00220679" w:rsidP="002B6D42">
      <w:pPr>
        <w:spacing w:after="240"/>
      </w:pPr>
      <w:r>
        <w:t>To monitor furlough obligation, furlough hours used, and remaining furlough</w:t>
      </w:r>
      <w:r w:rsidR="00B75FDD">
        <w:t>,</w:t>
      </w:r>
      <w:r>
        <w:t xml:space="preserve"> run the </w:t>
      </w:r>
      <w:r w:rsidR="00267F25">
        <w:t>Furlough Obligation</w:t>
      </w:r>
      <w:r>
        <w:t xml:space="preserve"> report </w:t>
      </w:r>
      <w:r w:rsidR="00267F25">
        <w:t>available in JEMS Hire</w:t>
      </w:r>
      <w:r>
        <w:t xml:space="preserve">. </w:t>
      </w:r>
      <w:r w:rsidR="00594106">
        <w:t xml:space="preserve">To request access to JEMS Hire, complete the </w:t>
      </w:r>
      <w:hyperlink r:id="rId7" w:history="1">
        <w:r w:rsidR="00594106" w:rsidRPr="004A0F05">
          <w:rPr>
            <w:rStyle w:val="Hyperlink"/>
          </w:rPr>
          <w:t>JEMS Authorization form</w:t>
        </w:r>
      </w:hyperlink>
      <w:r w:rsidR="00594106">
        <w:t xml:space="preserve">. </w:t>
      </w:r>
    </w:p>
    <w:p w14:paraId="66DDD1F3" w14:textId="745D5084" w:rsidR="00594106" w:rsidRPr="00594106" w:rsidRDefault="00594106" w:rsidP="00594106">
      <w:pPr>
        <w:pStyle w:val="Heading2"/>
        <w:rPr>
          <w:b/>
          <w:bCs/>
        </w:rPr>
      </w:pPr>
      <w:r w:rsidRPr="00594106">
        <w:rPr>
          <w:b/>
          <w:bCs/>
        </w:rPr>
        <w:t>Run the Report</w:t>
      </w:r>
    </w:p>
    <w:p w14:paraId="7C8A6758" w14:textId="3752EE6F" w:rsidR="00B75FDD" w:rsidRDefault="00594106" w:rsidP="002B6D42">
      <w:pPr>
        <w:pStyle w:val="ListParagraph"/>
        <w:numPr>
          <w:ilvl w:val="0"/>
          <w:numId w:val="2"/>
        </w:numPr>
      </w:pPr>
      <w:r>
        <w:t>From the Tools menu, select Furlough Obligation</w:t>
      </w:r>
      <w:r w:rsidR="00267F25">
        <w:t>.</w:t>
      </w:r>
    </w:p>
    <w:p w14:paraId="5D1D2817" w14:textId="64AB9D31" w:rsidR="00267F25" w:rsidRDefault="00267F25" w:rsidP="00B75FDD">
      <w:pPr>
        <w:pStyle w:val="NoSpacing"/>
        <w:ind w:left="720"/>
      </w:pPr>
      <w:r>
        <w:rPr>
          <w:noProof/>
        </w:rPr>
        <w:drawing>
          <wp:inline distT="0" distB="0" distL="0" distR="0" wp14:anchorId="2C6113E5" wp14:editId="5CBC1A89">
            <wp:extent cx="4314825" cy="2050212"/>
            <wp:effectExtent l="19050" t="19050" r="9525" b="266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25590" cy="2055327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6BA5551" w14:textId="77777777" w:rsidR="00B75FDD" w:rsidRDefault="00B75FDD" w:rsidP="00B75FDD">
      <w:pPr>
        <w:pStyle w:val="NoSpacing"/>
      </w:pPr>
    </w:p>
    <w:p w14:paraId="6F8A677A" w14:textId="75A6F0CF" w:rsidR="002B6D42" w:rsidRDefault="00267F25" w:rsidP="002B6D42">
      <w:pPr>
        <w:pStyle w:val="ListParagraph"/>
        <w:numPr>
          <w:ilvl w:val="0"/>
          <w:numId w:val="2"/>
        </w:numPr>
      </w:pPr>
      <w:r>
        <w:t xml:space="preserve">The report can be run by Division/Department/Sub-department or for an Employee. </w:t>
      </w:r>
      <w:r w:rsidR="002B6D42">
        <w:t xml:space="preserve"> </w:t>
      </w:r>
      <w:r w:rsidR="00220679">
        <w:t xml:space="preserve">Enter </w:t>
      </w:r>
      <w:r w:rsidR="00C71A67">
        <w:t xml:space="preserve">your </w:t>
      </w:r>
      <w:r w:rsidR="00220679">
        <w:t>criteria</w:t>
      </w:r>
      <w:r w:rsidR="00C71A67">
        <w:t>.</w:t>
      </w:r>
    </w:p>
    <w:p w14:paraId="2870333D" w14:textId="3932E53F" w:rsidR="00267F25" w:rsidRDefault="002B6D42" w:rsidP="002B6D42">
      <w:pPr>
        <w:pStyle w:val="ListParagraph"/>
        <w:numPr>
          <w:ilvl w:val="0"/>
          <w:numId w:val="2"/>
        </w:numPr>
      </w:pPr>
      <w:r>
        <w:t>C</w:t>
      </w:r>
      <w:r w:rsidR="00220679">
        <w:t>lick Submit</w:t>
      </w:r>
      <w:r w:rsidR="00B75FDD">
        <w:t>.</w:t>
      </w:r>
    </w:p>
    <w:p w14:paraId="2F3A73C3" w14:textId="1DA312C9" w:rsidR="00220679" w:rsidRDefault="00B75FDD" w:rsidP="00B75FDD">
      <w:pPr>
        <w:pStyle w:val="NoSpacing"/>
        <w:ind w:left="720"/>
      </w:pPr>
      <w:r>
        <w:rPr>
          <w:noProof/>
        </w:rPr>
        <w:drawing>
          <wp:inline distT="0" distB="0" distL="0" distR="0" wp14:anchorId="14146F61" wp14:editId="7F056EFD">
            <wp:extent cx="5591175" cy="789096"/>
            <wp:effectExtent l="19050" t="19050" r="9525" b="1143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31627" cy="79480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0881DF5" w14:textId="61D39787" w:rsidR="00220679" w:rsidRDefault="00220679" w:rsidP="00B75FDD">
      <w:pPr>
        <w:pStyle w:val="NoSpacing"/>
      </w:pPr>
    </w:p>
    <w:p w14:paraId="0D68FA4D" w14:textId="01B189BD" w:rsidR="00220679" w:rsidRDefault="002D58DE" w:rsidP="002B6D42">
      <w:pPr>
        <w:pStyle w:val="NoSpacing"/>
        <w:numPr>
          <w:ilvl w:val="0"/>
          <w:numId w:val="2"/>
        </w:numPr>
      </w:pPr>
      <w:r>
        <w:t>E</w:t>
      </w:r>
      <w:r w:rsidR="00220679">
        <w:t>xport</w:t>
      </w:r>
      <w:r>
        <w:t xml:space="preserve"> data</w:t>
      </w:r>
      <w:r w:rsidR="00220679">
        <w:t xml:space="preserve"> to Excel</w:t>
      </w:r>
      <w:r>
        <w:t xml:space="preserve"> by</w:t>
      </w:r>
      <w:r w:rsidR="00B75FDD">
        <w:t xml:space="preserve"> </w:t>
      </w:r>
      <w:r w:rsidR="002B6D42">
        <w:t>clicking</w:t>
      </w:r>
      <w:r w:rsidR="00220679">
        <w:t xml:space="preserve"> Print List</w:t>
      </w:r>
      <w:r w:rsidR="00B75FDD">
        <w:t xml:space="preserve"> at the bottom of the screen.</w:t>
      </w:r>
    </w:p>
    <w:p w14:paraId="742856B8" w14:textId="77777777" w:rsidR="00B75FDD" w:rsidRDefault="00B75FDD" w:rsidP="00B75FDD">
      <w:pPr>
        <w:pStyle w:val="NoSpacing"/>
      </w:pPr>
    </w:p>
    <w:p w14:paraId="6A21A9F3" w14:textId="402BC278" w:rsidR="00B75FDD" w:rsidRDefault="00B75FDD" w:rsidP="00B75FDD">
      <w:pPr>
        <w:pStyle w:val="NoSpacing"/>
        <w:ind w:left="720"/>
      </w:pPr>
      <w:r>
        <w:rPr>
          <w:noProof/>
        </w:rPr>
        <w:drawing>
          <wp:inline distT="0" distB="0" distL="0" distR="0" wp14:anchorId="69D0556D" wp14:editId="64450E59">
            <wp:extent cx="5209242" cy="1828800"/>
            <wp:effectExtent l="19050" t="19050" r="10795" b="190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47112" cy="184209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1DDFAFC" w14:textId="1096E218" w:rsidR="00B75FDD" w:rsidRPr="006523C8" w:rsidRDefault="00B75FDD" w:rsidP="002B6D42">
      <w:pPr>
        <w:pStyle w:val="Heading2"/>
        <w:rPr>
          <w:b/>
          <w:bCs/>
        </w:rPr>
      </w:pPr>
      <w:r w:rsidRPr="006523C8">
        <w:rPr>
          <w:b/>
          <w:bCs/>
        </w:rPr>
        <w:lastRenderedPageBreak/>
        <w:t>Considerations:</w:t>
      </w:r>
    </w:p>
    <w:p w14:paraId="076C6141" w14:textId="0AC854D6" w:rsidR="00B75FDD" w:rsidRDefault="00567A25" w:rsidP="00567A25">
      <w:pPr>
        <w:pStyle w:val="ListParagraph"/>
        <w:numPr>
          <w:ilvl w:val="0"/>
          <w:numId w:val="1"/>
        </w:numPr>
      </w:pPr>
      <w:r>
        <w:t>Report data is current as of the previous day</w:t>
      </w:r>
      <w:r w:rsidR="00266E7A">
        <w:t xml:space="preserve"> (tied to EPM data)</w:t>
      </w:r>
      <w:r w:rsidR="004400AA">
        <w:t>.</w:t>
      </w:r>
    </w:p>
    <w:p w14:paraId="5D8C601B" w14:textId="094DDA9C" w:rsidR="003C6A25" w:rsidRDefault="003C6A25" w:rsidP="00567A25">
      <w:pPr>
        <w:pStyle w:val="ListParagraph"/>
        <w:numPr>
          <w:ilvl w:val="0"/>
          <w:numId w:val="1"/>
        </w:numPr>
      </w:pPr>
      <w:r>
        <w:t>Future dated hires</w:t>
      </w:r>
      <w:r w:rsidR="004400AA">
        <w:t>,</w:t>
      </w:r>
      <w:r>
        <w:t xml:space="preserve"> </w:t>
      </w:r>
      <w:r w:rsidR="004400AA">
        <w:t xml:space="preserve">with </w:t>
      </w:r>
      <w:r w:rsidR="00924390">
        <w:t>effective</w:t>
      </w:r>
      <w:r w:rsidR="004400AA">
        <w:t xml:space="preserve"> dates</w:t>
      </w:r>
      <w:r w:rsidR="00924390">
        <w:t xml:space="preserve"> prior to 10/31</w:t>
      </w:r>
      <w:r w:rsidR="004400AA">
        <w:t>,</w:t>
      </w:r>
      <w:r w:rsidR="00924390">
        <w:t xml:space="preserve"> will display the following day after entry in HRS</w:t>
      </w:r>
      <w:r w:rsidR="004400AA">
        <w:t>.</w:t>
      </w:r>
    </w:p>
    <w:p w14:paraId="35D5F7A4" w14:textId="0BF43A47" w:rsidR="004046F7" w:rsidRDefault="004046F7" w:rsidP="00567A25">
      <w:pPr>
        <w:pStyle w:val="ListParagraph"/>
        <w:numPr>
          <w:ilvl w:val="0"/>
          <w:numId w:val="1"/>
        </w:numPr>
      </w:pPr>
      <w:r>
        <w:t>Obligation Hours are calculated and adjusted based on:</w:t>
      </w:r>
    </w:p>
    <w:p w14:paraId="1F911838" w14:textId="77777777" w:rsidR="004046F7" w:rsidRDefault="004046F7" w:rsidP="004046F7">
      <w:pPr>
        <w:pStyle w:val="ListParagraph"/>
        <w:numPr>
          <w:ilvl w:val="1"/>
          <w:numId w:val="1"/>
        </w:numPr>
      </w:pPr>
      <w:r>
        <w:t>Hire date</w:t>
      </w:r>
    </w:p>
    <w:p w14:paraId="1C4B66F0" w14:textId="3D97DAD0" w:rsidR="004046F7" w:rsidRDefault="003C6A25" w:rsidP="004046F7">
      <w:pPr>
        <w:pStyle w:val="ListParagraph"/>
        <w:numPr>
          <w:ilvl w:val="1"/>
          <w:numId w:val="1"/>
        </w:numPr>
      </w:pPr>
      <w:r>
        <w:t xml:space="preserve">Future dated </w:t>
      </w:r>
      <w:r w:rsidR="004046F7">
        <w:t>changes (FTE and obligation increase or decrease due to rate change)</w:t>
      </w:r>
    </w:p>
    <w:p w14:paraId="0BF7597D" w14:textId="785A1A17" w:rsidR="003C6A25" w:rsidRDefault="004046F7" w:rsidP="004046F7">
      <w:pPr>
        <w:pStyle w:val="ListParagraph"/>
        <w:numPr>
          <w:ilvl w:val="1"/>
          <w:numId w:val="1"/>
        </w:numPr>
      </w:pPr>
      <w:r>
        <w:t>Terminations</w:t>
      </w:r>
      <w:r w:rsidR="003C6A25">
        <w:t xml:space="preserve"> </w:t>
      </w:r>
    </w:p>
    <w:p w14:paraId="4A930DC4" w14:textId="7F72A59B" w:rsidR="004046F7" w:rsidRDefault="004046F7" w:rsidP="004046F7">
      <w:pPr>
        <w:pStyle w:val="ListParagraph"/>
        <w:numPr>
          <w:ilvl w:val="0"/>
          <w:numId w:val="1"/>
        </w:numPr>
      </w:pPr>
      <w:r>
        <w:t>Employees moving from one job to another</w:t>
      </w:r>
      <w:r w:rsidR="004400AA">
        <w:t>,</w:t>
      </w:r>
      <w:r>
        <w:t xml:space="preserve"> that results in a Group change</w:t>
      </w:r>
      <w:r w:rsidR="004400AA">
        <w:t>,</w:t>
      </w:r>
      <w:r>
        <w:t xml:space="preserve"> will be flagged for HR Review. </w:t>
      </w:r>
    </w:p>
    <w:p w14:paraId="5F1AF21D" w14:textId="600070A5" w:rsidR="004046F7" w:rsidRDefault="004046F7" w:rsidP="004046F7">
      <w:pPr>
        <w:pStyle w:val="ListParagraph"/>
        <w:numPr>
          <w:ilvl w:val="1"/>
          <w:numId w:val="1"/>
        </w:numPr>
      </w:pPr>
      <w:r>
        <w:t>Will appear on the new department’s report</w:t>
      </w:r>
    </w:p>
    <w:p w14:paraId="57DE61EB" w14:textId="0D38F4CC" w:rsidR="004046F7" w:rsidRDefault="004046F7" w:rsidP="004046F7">
      <w:pPr>
        <w:pStyle w:val="ListParagraph"/>
        <w:numPr>
          <w:ilvl w:val="1"/>
          <w:numId w:val="1"/>
        </w:numPr>
      </w:pPr>
      <w:r>
        <w:t>Coordination between departments will be needed</w:t>
      </w:r>
    </w:p>
    <w:p w14:paraId="06CA0024" w14:textId="78C71A6E" w:rsidR="00924390" w:rsidRDefault="00924390" w:rsidP="00567A25">
      <w:pPr>
        <w:pStyle w:val="ListParagraph"/>
        <w:numPr>
          <w:ilvl w:val="0"/>
          <w:numId w:val="1"/>
        </w:numPr>
      </w:pPr>
      <w:r>
        <w:t>Does not adjust furlough obligation based on Expected Job End Date (EJED)</w:t>
      </w:r>
      <w:r w:rsidR="004400AA">
        <w:t>.</w:t>
      </w:r>
    </w:p>
    <w:p w14:paraId="57C26EFA" w14:textId="29B3FB94" w:rsidR="00567A25" w:rsidRDefault="00567A25" w:rsidP="00567A25">
      <w:pPr>
        <w:pStyle w:val="ListParagraph"/>
        <w:numPr>
          <w:ilvl w:val="0"/>
          <w:numId w:val="1"/>
        </w:numPr>
      </w:pPr>
      <w:r>
        <w:t xml:space="preserve">Furlough takes </w:t>
      </w:r>
      <w:r w:rsidR="00924390">
        <w:t xml:space="preserve">that have been </w:t>
      </w:r>
      <w:r w:rsidR="00924390" w:rsidRPr="00924390">
        <w:rPr>
          <w:b/>
          <w:bCs/>
        </w:rPr>
        <w:t>Approved</w:t>
      </w:r>
      <w:r w:rsidR="00924390">
        <w:t>, including future dated, are reflected in the Furlough Hours Used column</w:t>
      </w:r>
      <w:r w:rsidR="004400AA">
        <w:t>.</w:t>
      </w:r>
    </w:p>
    <w:p w14:paraId="02B5DA1F" w14:textId="6C4838B2" w:rsidR="00A9146F" w:rsidRDefault="003C6A25" w:rsidP="00A9146F">
      <w:pPr>
        <w:pStyle w:val="ListParagraph"/>
        <w:numPr>
          <w:ilvl w:val="0"/>
          <w:numId w:val="1"/>
        </w:numPr>
      </w:pPr>
      <w:r>
        <w:t>Data can be filtered after exporting to Excel</w:t>
      </w:r>
      <w:r w:rsidR="004400AA">
        <w:t>.</w:t>
      </w:r>
    </w:p>
    <w:p w14:paraId="32AD1BA5" w14:textId="77777777" w:rsidR="00C71A67" w:rsidRDefault="00C71A67" w:rsidP="00C71A67"/>
    <w:p w14:paraId="2AFFAF39" w14:textId="2071393A" w:rsidR="00177AD9" w:rsidRPr="006523C8" w:rsidRDefault="00177AD9" w:rsidP="002B6D42">
      <w:pPr>
        <w:pStyle w:val="Heading2"/>
        <w:rPr>
          <w:b/>
          <w:bCs/>
        </w:rPr>
      </w:pPr>
      <w:r w:rsidRPr="006523C8">
        <w:rPr>
          <w:b/>
          <w:bCs/>
        </w:rPr>
        <w:t>Field Descriptions:</w:t>
      </w:r>
    </w:p>
    <w:tbl>
      <w:tblPr>
        <w:tblW w:w="9625" w:type="dxa"/>
        <w:tblLook w:val="04A0" w:firstRow="1" w:lastRow="0" w:firstColumn="1" w:lastColumn="0" w:noHBand="0" w:noVBand="1"/>
      </w:tblPr>
      <w:tblGrid>
        <w:gridCol w:w="3865"/>
        <w:gridCol w:w="5760"/>
      </w:tblGrid>
      <w:tr w:rsidR="00A9146F" w:rsidRPr="00A9146F" w14:paraId="7877D8D2" w14:textId="77777777" w:rsidTr="00A9146F">
        <w:trPr>
          <w:trHeight w:val="45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2A3F" w14:textId="77777777" w:rsidR="00A9146F" w:rsidRPr="00A9146F" w:rsidRDefault="00A9146F" w:rsidP="00A914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9146F">
              <w:rPr>
                <w:rFonts w:ascii="Calibri" w:eastAsia="Times New Roman" w:hAnsi="Calibri" w:cs="Calibri"/>
                <w:b/>
                <w:bCs/>
                <w:color w:val="000000"/>
              </w:rPr>
              <w:t>Column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7379" w14:textId="77777777" w:rsidR="00A9146F" w:rsidRPr="00A9146F" w:rsidRDefault="00A9146F" w:rsidP="00A914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9146F">
              <w:rPr>
                <w:rFonts w:ascii="Calibri" w:eastAsia="Times New Roman" w:hAnsi="Calibri" w:cs="Calibri"/>
                <w:b/>
                <w:bCs/>
                <w:color w:val="000000"/>
              </w:rPr>
              <w:t>Description</w:t>
            </w:r>
          </w:p>
        </w:tc>
      </w:tr>
      <w:tr w:rsidR="00A9146F" w:rsidRPr="00A9146F" w14:paraId="287B8533" w14:textId="77777777" w:rsidTr="00A9146F">
        <w:trPr>
          <w:trHeight w:val="45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5F7C3" w14:textId="77777777" w:rsidR="00A9146F" w:rsidRPr="00A9146F" w:rsidRDefault="00A9146F" w:rsidP="00A91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46F">
              <w:rPr>
                <w:rFonts w:ascii="Calibri" w:eastAsia="Times New Roman" w:hAnsi="Calibri" w:cs="Calibri"/>
                <w:color w:val="000000"/>
              </w:rPr>
              <w:t>Person Name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B6E6" w14:textId="77777777" w:rsidR="00A9146F" w:rsidRPr="00A9146F" w:rsidRDefault="00A9146F" w:rsidP="00A91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46F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</w:tr>
      <w:tr w:rsidR="00A9146F" w:rsidRPr="00A9146F" w14:paraId="5B9B7B94" w14:textId="77777777" w:rsidTr="00A9146F">
        <w:trPr>
          <w:trHeight w:val="45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1C1BB" w14:textId="77777777" w:rsidR="00A9146F" w:rsidRPr="00A9146F" w:rsidRDefault="00A9146F" w:rsidP="00A91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46F">
              <w:rPr>
                <w:rFonts w:ascii="Calibri" w:eastAsia="Times New Roman" w:hAnsi="Calibri" w:cs="Calibri"/>
                <w:color w:val="000000"/>
              </w:rPr>
              <w:t>Empl ID/Rec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F25C" w14:textId="77777777" w:rsidR="00A9146F" w:rsidRPr="00A9146F" w:rsidRDefault="00A9146F" w:rsidP="00A91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46F">
              <w:rPr>
                <w:rFonts w:ascii="Calibri" w:eastAsia="Times New Roman" w:hAnsi="Calibri" w:cs="Calibri"/>
                <w:color w:val="000000"/>
              </w:rPr>
              <w:t>Employee ID/Employee Record</w:t>
            </w:r>
          </w:p>
        </w:tc>
      </w:tr>
      <w:tr w:rsidR="00A9146F" w:rsidRPr="00A9146F" w14:paraId="2E726622" w14:textId="77777777" w:rsidTr="00A9146F">
        <w:trPr>
          <w:trHeight w:val="45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B388" w14:textId="77777777" w:rsidR="00A9146F" w:rsidRPr="00A9146F" w:rsidRDefault="00A9146F" w:rsidP="00A91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46F">
              <w:rPr>
                <w:rFonts w:ascii="Calibri" w:eastAsia="Times New Roman" w:hAnsi="Calibri" w:cs="Calibri"/>
                <w:color w:val="000000"/>
              </w:rPr>
              <w:t>DeptID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4F49" w14:textId="77777777" w:rsidR="00A9146F" w:rsidRPr="00A9146F" w:rsidRDefault="00A9146F" w:rsidP="00A91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46F">
              <w:rPr>
                <w:rFonts w:ascii="Calibri" w:eastAsia="Times New Roman" w:hAnsi="Calibri" w:cs="Calibri"/>
                <w:color w:val="000000"/>
              </w:rPr>
              <w:t>Department ID</w:t>
            </w:r>
          </w:p>
        </w:tc>
      </w:tr>
      <w:tr w:rsidR="00A9146F" w:rsidRPr="00A9146F" w14:paraId="54C46F9D" w14:textId="77777777" w:rsidTr="00A9146F">
        <w:trPr>
          <w:trHeight w:val="45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4EC2F" w14:textId="77777777" w:rsidR="00A9146F" w:rsidRPr="00A9146F" w:rsidRDefault="00A9146F" w:rsidP="00A91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46F">
              <w:rPr>
                <w:rFonts w:ascii="Calibri" w:eastAsia="Times New Roman" w:hAnsi="Calibri" w:cs="Calibri"/>
                <w:color w:val="000000"/>
              </w:rPr>
              <w:t>DeptID Descr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AC01" w14:textId="77777777" w:rsidR="00A9146F" w:rsidRPr="00A9146F" w:rsidRDefault="00A9146F" w:rsidP="00A91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46F">
              <w:rPr>
                <w:rFonts w:ascii="Calibri" w:eastAsia="Times New Roman" w:hAnsi="Calibri" w:cs="Calibri"/>
                <w:color w:val="000000"/>
              </w:rPr>
              <w:t>Department Description</w:t>
            </w:r>
          </w:p>
        </w:tc>
      </w:tr>
      <w:tr w:rsidR="00A9146F" w:rsidRPr="00A9146F" w14:paraId="23D3A68E" w14:textId="77777777" w:rsidTr="00A9146F">
        <w:trPr>
          <w:trHeight w:val="45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ABE4B" w14:textId="77777777" w:rsidR="00A9146F" w:rsidRPr="00A9146F" w:rsidRDefault="00A9146F" w:rsidP="00A91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46F">
              <w:rPr>
                <w:rFonts w:ascii="Calibri" w:eastAsia="Times New Roman" w:hAnsi="Calibri" w:cs="Calibri"/>
                <w:color w:val="000000"/>
              </w:rPr>
              <w:t>Position Number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F812" w14:textId="77777777" w:rsidR="00A9146F" w:rsidRPr="00A9146F" w:rsidRDefault="00A9146F" w:rsidP="00A91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46F">
              <w:rPr>
                <w:rFonts w:ascii="Calibri" w:eastAsia="Times New Roman" w:hAnsi="Calibri" w:cs="Calibri"/>
                <w:color w:val="000000"/>
              </w:rPr>
              <w:t>Position Number</w:t>
            </w:r>
          </w:p>
        </w:tc>
      </w:tr>
      <w:tr w:rsidR="00A9146F" w:rsidRPr="00A9146F" w14:paraId="49534F60" w14:textId="77777777" w:rsidTr="00A9146F">
        <w:trPr>
          <w:trHeight w:val="45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94B2A" w14:textId="77777777" w:rsidR="00A9146F" w:rsidRPr="00A9146F" w:rsidRDefault="00A9146F" w:rsidP="00A91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46F">
              <w:rPr>
                <w:rFonts w:ascii="Calibri" w:eastAsia="Times New Roman" w:hAnsi="Calibri" w:cs="Calibri"/>
                <w:color w:val="000000"/>
              </w:rPr>
              <w:t>FTE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38DD" w14:textId="77777777" w:rsidR="00A9146F" w:rsidRPr="00A9146F" w:rsidRDefault="00A9146F" w:rsidP="00A91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46F">
              <w:rPr>
                <w:rFonts w:ascii="Calibri" w:eastAsia="Times New Roman" w:hAnsi="Calibri" w:cs="Calibri"/>
                <w:color w:val="000000"/>
              </w:rPr>
              <w:t>FTE</w:t>
            </w:r>
          </w:p>
        </w:tc>
      </w:tr>
      <w:tr w:rsidR="00A9146F" w:rsidRPr="00A9146F" w14:paraId="44CBAA33" w14:textId="77777777" w:rsidTr="00A9146F">
        <w:trPr>
          <w:trHeight w:val="45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EE98" w14:textId="77777777" w:rsidR="00A9146F" w:rsidRPr="00A9146F" w:rsidRDefault="00A9146F" w:rsidP="00A91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46F">
              <w:rPr>
                <w:rFonts w:ascii="Calibri" w:eastAsia="Times New Roman" w:hAnsi="Calibri" w:cs="Calibri"/>
                <w:color w:val="000000"/>
              </w:rPr>
              <w:t>Furlough Group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F319" w14:textId="5BD10ADE" w:rsidR="00A9146F" w:rsidRPr="00A9146F" w:rsidRDefault="00A9146F" w:rsidP="00A91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46F">
              <w:rPr>
                <w:rFonts w:ascii="Calibri" w:eastAsia="Times New Roman" w:hAnsi="Calibri" w:cs="Calibri"/>
                <w:color w:val="000000"/>
              </w:rPr>
              <w:t xml:space="preserve">Furlough Group </w:t>
            </w:r>
            <w:r w:rsidR="004046F7">
              <w:rPr>
                <w:rFonts w:ascii="Calibri" w:eastAsia="Times New Roman" w:hAnsi="Calibri" w:cs="Calibri"/>
                <w:color w:val="000000"/>
              </w:rPr>
              <w:t>–</w:t>
            </w:r>
            <w:r w:rsidRPr="00A9146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4046F7">
              <w:rPr>
                <w:rFonts w:ascii="Calibri" w:eastAsia="Times New Roman" w:hAnsi="Calibri" w:cs="Calibri"/>
                <w:color w:val="000000"/>
              </w:rPr>
              <w:t xml:space="preserve">Most recent effective dated furlough row in HRS. </w:t>
            </w:r>
            <w:r w:rsidRPr="00A9146F">
              <w:rPr>
                <w:rFonts w:ascii="Calibri" w:eastAsia="Times New Roman" w:hAnsi="Calibri" w:cs="Calibri"/>
                <w:color w:val="000000"/>
              </w:rPr>
              <w:t>Displays for all listed employees</w:t>
            </w:r>
            <w:r w:rsidR="004046F7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A9146F" w:rsidRPr="00A9146F" w14:paraId="57E059D3" w14:textId="77777777" w:rsidTr="00A9146F">
        <w:trPr>
          <w:trHeight w:val="60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2F22" w14:textId="77777777" w:rsidR="00A9146F" w:rsidRPr="00A9146F" w:rsidRDefault="00A9146F" w:rsidP="00A91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46F">
              <w:rPr>
                <w:rFonts w:ascii="Calibri" w:eastAsia="Times New Roman" w:hAnsi="Calibri" w:cs="Calibri"/>
                <w:color w:val="000000"/>
              </w:rPr>
              <w:t>Obligation Hours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0591" w14:textId="48D4B9A2" w:rsidR="00A9146F" w:rsidRPr="00A9146F" w:rsidRDefault="00A9146F" w:rsidP="00A91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46F">
              <w:rPr>
                <w:rFonts w:ascii="Calibri" w:eastAsia="Times New Roman" w:hAnsi="Calibri" w:cs="Calibri"/>
                <w:color w:val="000000"/>
              </w:rPr>
              <w:t>Hours of furlough - Calculated as of current date</w:t>
            </w:r>
          </w:p>
        </w:tc>
      </w:tr>
      <w:tr w:rsidR="00A9146F" w:rsidRPr="00A9146F" w14:paraId="3629778C" w14:textId="77777777" w:rsidTr="00A9146F">
        <w:trPr>
          <w:trHeight w:val="45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DECD" w14:textId="77777777" w:rsidR="00A9146F" w:rsidRPr="00A9146F" w:rsidRDefault="00A9146F" w:rsidP="00A91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46F">
              <w:rPr>
                <w:rFonts w:ascii="Calibri" w:eastAsia="Times New Roman" w:hAnsi="Calibri" w:cs="Calibri"/>
                <w:color w:val="000000"/>
              </w:rPr>
              <w:t>Furlough Hours Used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216F" w14:textId="77777777" w:rsidR="004A0F05" w:rsidRDefault="00A9146F" w:rsidP="004A0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46F">
              <w:rPr>
                <w:rFonts w:ascii="Calibri" w:eastAsia="Times New Roman" w:hAnsi="Calibri" w:cs="Calibri"/>
                <w:color w:val="000000"/>
              </w:rPr>
              <w:t xml:space="preserve">Furlough Hours </w:t>
            </w:r>
            <w:r w:rsidR="004A0F05">
              <w:rPr>
                <w:rFonts w:ascii="Calibri" w:eastAsia="Times New Roman" w:hAnsi="Calibri" w:cs="Calibri"/>
                <w:color w:val="000000"/>
              </w:rPr>
              <w:t>–</w:t>
            </w:r>
            <w:r w:rsidRPr="00A9146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4A0F05">
              <w:rPr>
                <w:rFonts w:ascii="Calibri" w:eastAsia="Times New Roman" w:hAnsi="Calibri" w:cs="Calibri"/>
                <w:color w:val="000000"/>
              </w:rPr>
              <w:t>Approved f</w:t>
            </w:r>
            <w:r w:rsidRPr="00A9146F">
              <w:rPr>
                <w:rFonts w:ascii="Calibri" w:eastAsia="Times New Roman" w:hAnsi="Calibri" w:cs="Calibri"/>
                <w:color w:val="000000"/>
              </w:rPr>
              <w:t xml:space="preserve">urlough </w:t>
            </w:r>
            <w:r w:rsidR="004A0F05">
              <w:rPr>
                <w:rFonts w:ascii="Calibri" w:eastAsia="Times New Roman" w:hAnsi="Calibri" w:cs="Calibri"/>
                <w:color w:val="000000"/>
              </w:rPr>
              <w:t>t</w:t>
            </w:r>
            <w:r w:rsidRPr="00A9146F">
              <w:rPr>
                <w:rFonts w:ascii="Calibri" w:eastAsia="Times New Roman" w:hAnsi="Calibri" w:cs="Calibri"/>
                <w:color w:val="000000"/>
              </w:rPr>
              <w:t xml:space="preserve">akes </w:t>
            </w:r>
          </w:p>
          <w:p w14:paraId="1E8A2E93" w14:textId="5136ADAA" w:rsidR="004A0F05" w:rsidRPr="00A9146F" w:rsidRDefault="004A0F05" w:rsidP="004A0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*Group 1 will indicate “Reviewing” until data is available</w:t>
            </w:r>
          </w:p>
        </w:tc>
      </w:tr>
      <w:tr w:rsidR="00A9146F" w:rsidRPr="00A9146F" w14:paraId="00271A32" w14:textId="77777777" w:rsidTr="00A9146F">
        <w:trPr>
          <w:trHeight w:val="45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0DE6" w14:textId="77777777" w:rsidR="00A9146F" w:rsidRPr="00A9146F" w:rsidRDefault="00A9146F" w:rsidP="00A91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46F">
              <w:rPr>
                <w:rFonts w:ascii="Calibri" w:eastAsia="Times New Roman" w:hAnsi="Calibri" w:cs="Calibri"/>
                <w:color w:val="000000"/>
              </w:rPr>
              <w:t>Hours Remaining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1ACD" w14:textId="77777777" w:rsidR="00A9146F" w:rsidRPr="00A9146F" w:rsidRDefault="00A9146F" w:rsidP="00A91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46F">
              <w:rPr>
                <w:rFonts w:ascii="Calibri" w:eastAsia="Times New Roman" w:hAnsi="Calibri" w:cs="Calibri"/>
                <w:color w:val="000000"/>
              </w:rPr>
              <w:t>Obligation Hours less Furlough Hours Used</w:t>
            </w:r>
          </w:p>
        </w:tc>
      </w:tr>
      <w:tr w:rsidR="00A9146F" w:rsidRPr="00A9146F" w14:paraId="634A5AD4" w14:textId="77777777" w:rsidTr="00A9146F">
        <w:trPr>
          <w:trHeight w:val="45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9CF8" w14:textId="77777777" w:rsidR="00A9146F" w:rsidRPr="00A9146F" w:rsidRDefault="00A9146F" w:rsidP="00A91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46F">
              <w:rPr>
                <w:rFonts w:ascii="Calibri" w:eastAsia="Times New Roman" w:hAnsi="Calibri" w:cs="Calibri"/>
                <w:color w:val="000000"/>
              </w:rPr>
              <w:t>HRS Furlough Entry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C7C3" w14:textId="673BCD4E" w:rsidR="00A9146F" w:rsidRPr="00A9146F" w:rsidRDefault="00A9146F" w:rsidP="00A91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46F">
              <w:rPr>
                <w:rFonts w:ascii="Calibri" w:eastAsia="Times New Roman" w:hAnsi="Calibri" w:cs="Calibri"/>
                <w:color w:val="000000"/>
              </w:rPr>
              <w:t>Furlough type entered in Job Data</w:t>
            </w:r>
            <w:r w:rsidR="002B6D42">
              <w:rPr>
                <w:rFonts w:ascii="Calibri" w:eastAsia="Times New Roman" w:hAnsi="Calibri" w:cs="Calibri"/>
                <w:color w:val="000000"/>
              </w:rPr>
              <w:t xml:space="preserve"> (see </w:t>
            </w:r>
            <w:hyperlink w:anchor="_HRS_Furlough_Entry" w:history="1">
              <w:r w:rsidR="00C71A67" w:rsidRPr="00C71A67">
                <w:rPr>
                  <w:rStyle w:val="Hyperlink"/>
                  <w:rFonts w:ascii="Calibri" w:eastAsia="Times New Roman" w:hAnsi="Calibri" w:cs="Calibri"/>
                </w:rPr>
                <w:t>HRS Furlough Entry table</w:t>
              </w:r>
            </w:hyperlink>
            <w:r w:rsidR="002B6D42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A9146F" w:rsidRPr="00A9146F" w14:paraId="40E7184B" w14:textId="77777777" w:rsidTr="00A9146F">
        <w:trPr>
          <w:trHeight w:val="45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72CC" w14:textId="77777777" w:rsidR="00A9146F" w:rsidRPr="00A9146F" w:rsidRDefault="00A9146F" w:rsidP="00A91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46F">
              <w:rPr>
                <w:rFonts w:ascii="Calibri" w:eastAsia="Times New Roman" w:hAnsi="Calibri" w:cs="Calibri"/>
                <w:color w:val="000000"/>
              </w:rPr>
              <w:t>Additional Detail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FD8A6" w14:textId="512EF6BB" w:rsidR="00A9146F" w:rsidRPr="00A9146F" w:rsidRDefault="00A9146F" w:rsidP="00A91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46F">
              <w:rPr>
                <w:rFonts w:ascii="Calibri" w:eastAsia="Times New Roman" w:hAnsi="Calibri" w:cs="Calibri"/>
                <w:color w:val="000000"/>
              </w:rPr>
              <w:t>Information relative to furlough obligation and calculations</w:t>
            </w:r>
            <w:r w:rsidR="002B6D4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C71A67">
              <w:rPr>
                <w:rFonts w:ascii="Calibri" w:eastAsia="Times New Roman" w:hAnsi="Calibri" w:cs="Calibri"/>
                <w:color w:val="000000"/>
              </w:rPr>
              <w:t>(s</w:t>
            </w:r>
            <w:r w:rsidR="002B6D42">
              <w:rPr>
                <w:rFonts w:ascii="Calibri" w:eastAsia="Times New Roman" w:hAnsi="Calibri" w:cs="Calibri"/>
                <w:color w:val="000000"/>
              </w:rPr>
              <w:t>ee</w:t>
            </w:r>
            <w:r w:rsidR="00C71A6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hyperlink w:anchor="_Additional_Detail" w:history="1">
              <w:r w:rsidR="00C71A67" w:rsidRPr="00C71A67">
                <w:rPr>
                  <w:rStyle w:val="Hyperlink"/>
                  <w:rFonts w:ascii="Calibri" w:eastAsia="Times New Roman" w:hAnsi="Calibri" w:cs="Calibri"/>
                </w:rPr>
                <w:t>Additional Detail table</w:t>
              </w:r>
            </w:hyperlink>
            <w:r w:rsidR="00C71A67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</w:tbl>
    <w:p w14:paraId="36E938CD" w14:textId="77777777" w:rsidR="002B6D42" w:rsidRDefault="002B6D42">
      <w:pPr>
        <w:rPr>
          <w:rFonts w:asciiTheme="majorHAnsi" w:eastAsiaTheme="majorEastAsia" w:hAnsiTheme="majorHAnsi" w:cstheme="majorBidi"/>
          <w:sz w:val="28"/>
          <w:szCs w:val="28"/>
        </w:rPr>
      </w:pPr>
      <w:r>
        <w:br w:type="page"/>
      </w:r>
    </w:p>
    <w:p w14:paraId="3038D7D2" w14:textId="6909C576" w:rsidR="002B6D42" w:rsidRDefault="002B6D42" w:rsidP="002B6D42">
      <w:pPr>
        <w:pStyle w:val="Heading3"/>
      </w:pPr>
      <w:bookmarkStart w:id="0" w:name="_HRS_Furlough_Entry"/>
      <w:bookmarkEnd w:id="0"/>
      <w:r>
        <w:lastRenderedPageBreak/>
        <w:t>HRS Furlough Entry</w:t>
      </w:r>
    </w:p>
    <w:tbl>
      <w:tblPr>
        <w:tblW w:w="9625" w:type="dxa"/>
        <w:tblLook w:val="04A0" w:firstRow="1" w:lastRow="0" w:firstColumn="1" w:lastColumn="0" w:noHBand="0" w:noVBand="1"/>
      </w:tblPr>
      <w:tblGrid>
        <w:gridCol w:w="3865"/>
        <w:gridCol w:w="5760"/>
      </w:tblGrid>
      <w:tr w:rsidR="00A9146F" w:rsidRPr="00A9146F" w14:paraId="268E0569" w14:textId="77777777" w:rsidTr="00A9146F">
        <w:trPr>
          <w:trHeight w:val="45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616A5" w14:textId="348AA48F" w:rsidR="00A9146F" w:rsidRPr="00A9146F" w:rsidRDefault="00A9146F" w:rsidP="00A914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9146F">
              <w:rPr>
                <w:rFonts w:ascii="Calibri" w:eastAsia="Times New Roman" w:hAnsi="Calibri" w:cs="Calibri"/>
                <w:b/>
                <w:bCs/>
                <w:color w:val="000000"/>
              </w:rPr>
              <w:t>HRS Furlough Entry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AEB5" w14:textId="77777777" w:rsidR="00A9146F" w:rsidRPr="00A9146F" w:rsidRDefault="00A9146F" w:rsidP="00A914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9146F">
              <w:rPr>
                <w:rFonts w:ascii="Calibri" w:eastAsia="Times New Roman" w:hAnsi="Calibri" w:cs="Calibri"/>
                <w:b/>
                <w:bCs/>
                <w:color w:val="000000"/>
              </w:rPr>
              <w:t>Description</w:t>
            </w:r>
          </w:p>
        </w:tc>
      </w:tr>
      <w:tr w:rsidR="00A9146F" w:rsidRPr="00A9146F" w14:paraId="45968769" w14:textId="77777777" w:rsidTr="00A9146F">
        <w:trPr>
          <w:trHeight w:val="45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254B4" w14:textId="77777777" w:rsidR="00A9146F" w:rsidRPr="00A9146F" w:rsidRDefault="00A9146F" w:rsidP="00A91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46F">
              <w:rPr>
                <w:rFonts w:ascii="Calibri" w:eastAsia="Times New Roman" w:hAnsi="Calibri" w:cs="Calibri"/>
                <w:color w:val="000000"/>
              </w:rPr>
              <w:t>004-Temp Voluntary Reduction-COVID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842C7" w14:textId="77777777" w:rsidR="00A9146F" w:rsidRPr="00A9146F" w:rsidRDefault="00A9146F" w:rsidP="00A91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46F">
              <w:rPr>
                <w:rFonts w:ascii="Calibri" w:eastAsia="Times New Roman" w:hAnsi="Calibri" w:cs="Calibri"/>
                <w:color w:val="000000"/>
              </w:rPr>
              <w:t>Temporary salary reduction - no additional furlough obligation</w:t>
            </w:r>
          </w:p>
        </w:tc>
      </w:tr>
      <w:tr w:rsidR="00A9146F" w:rsidRPr="00A9146F" w14:paraId="21B69722" w14:textId="77777777" w:rsidTr="00A9146F">
        <w:trPr>
          <w:trHeight w:val="45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5AD0C" w14:textId="77777777" w:rsidR="00A9146F" w:rsidRPr="00A9146F" w:rsidRDefault="00A9146F" w:rsidP="00A91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46F">
              <w:rPr>
                <w:rFonts w:ascii="Calibri" w:eastAsia="Times New Roman" w:hAnsi="Calibri" w:cs="Calibri"/>
                <w:color w:val="000000"/>
              </w:rPr>
              <w:t>113-Furlough Intermittent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8066" w14:textId="77777777" w:rsidR="00A9146F" w:rsidRPr="00A9146F" w:rsidRDefault="00A9146F" w:rsidP="00A91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46F">
              <w:rPr>
                <w:rFonts w:ascii="Calibri" w:eastAsia="Times New Roman" w:hAnsi="Calibri" w:cs="Calibri"/>
                <w:color w:val="000000"/>
              </w:rPr>
              <w:t>Intermittent Furlough (Group 3)</w:t>
            </w:r>
          </w:p>
        </w:tc>
      </w:tr>
      <w:tr w:rsidR="00A9146F" w:rsidRPr="00A9146F" w14:paraId="26F3223E" w14:textId="77777777" w:rsidTr="00A9146F">
        <w:trPr>
          <w:trHeight w:val="45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0B12A" w14:textId="77777777" w:rsidR="00A9146F" w:rsidRPr="00A9146F" w:rsidRDefault="00A9146F" w:rsidP="00A91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46F">
              <w:rPr>
                <w:rFonts w:ascii="Calibri" w:eastAsia="Times New Roman" w:hAnsi="Calibri" w:cs="Calibri"/>
                <w:color w:val="000000"/>
              </w:rPr>
              <w:t>113-Temp Work Reduction/FTE-COVID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992D8" w14:textId="77777777" w:rsidR="00A9146F" w:rsidRPr="00A9146F" w:rsidRDefault="00A9146F" w:rsidP="00A91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46F">
              <w:rPr>
                <w:rFonts w:ascii="Calibri" w:eastAsia="Times New Roman" w:hAnsi="Calibri" w:cs="Calibri"/>
                <w:color w:val="000000"/>
              </w:rPr>
              <w:t>Position Specific Furlough including Work Share</w:t>
            </w:r>
          </w:p>
        </w:tc>
      </w:tr>
      <w:tr w:rsidR="00A9146F" w:rsidRPr="00A9146F" w14:paraId="7C42285B" w14:textId="77777777" w:rsidTr="00A9146F">
        <w:trPr>
          <w:trHeight w:val="45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559B9" w14:textId="77777777" w:rsidR="00A9146F" w:rsidRPr="00A9146F" w:rsidRDefault="00A9146F" w:rsidP="00A91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46F">
              <w:rPr>
                <w:rFonts w:ascii="Calibri" w:eastAsia="Times New Roman" w:hAnsi="Calibri" w:cs="Calibri"/>
                <w:color w:val="000000"/>
              </w:rPr>
              <w:t>114-Furlough Consecutive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FE6B3" w14:textId="77777777" w:rsidR="00A9146F" w:rsidRPr="00A9146F" w:rsidRDefault="00A9146F" w:rsidP="00A91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46F">
              <w:rPr>
                <w:rFonts w:ascii="Calibri" w:eastAsia="Times New Roman" w:hAnsi="Calibri" w:cs="Calibri"/>
                <w:color w:val="000000"/>
              </w:rPr>
              <w:t>100% Consecutive Furlough</w:t>
            </w:r>
          </w:p>
        </w:tc>
      </w:tr>
      <w:tr w:rsidR="00A9146F" w:rsidRPr="00A9146F" w14:paraId="3FD14FB9" w14:textId="77777777" w:rsidTr="00A9146F">
        <w:trPr>
          <w:trHeight w:val="45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32844" w14:textId="77777777" w:rsidR="00A9146F" w:rsidRPr="00A9146F" w:rsidRDefault="00A9146F" w:rsidP="00A91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46F">
              <w:rPr>
                <w:rFonts w:ascii="Calibri" w:eastAsia="Times New Roman" w:hAnsi="Calibri" w:cs="Calibri"/>
                <w:color w:val="000000"/>
              </w:rPr>
              <w:t>118-COVID Salary Reduction-%Type1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C8043" w14:textId="77777777" w:rsidR="00A9146F" w:rsidRPr="00A9146F" w:rsidRDefault="00A9146F" w:rsidP="00A91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46F">
              <w:rPr>
                <w:rFonts w:ascii="Calibri" w:eastAsia="Times New Roman" w:hAnsi="Calibri" w:cs="Calibri"/>
                <w:color w:val="000000"/>
              </w:rPr>
              <w:t>Intermittent Furlough with Percent Smoothing (Groups 1 &amp; 2)</w:t>
            </w:r>
          </w:p>
        </w:tc>
      </w:tr>
      <w:tr w:rsidR="00A9146F" w:rsidRPr="00A9146F" w14:paraId="61109924" w14:textId="77777777" w:rsidTr="00A9146F">
        <w:trPr>
          <w:trHeight w:val="45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C4DB0" w14:textId="77777777" w:rsidR="00A9146F" w:rsidRPr="00A9146F" w:rsidRDefault="00A9146F" w:rsidP="00A91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46F">
              <w:rPr>
                <w:rFonts w:ascii="Calibri" w:eastAsia="Times New Roman" w:hAnsi="Calibri" w:cs="Calibri"/>
                <w:color w:val="000000"/>
              </w:rPr>
              <w:t>119-COVID Salary Reduction-%Type2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D3ED8" w14:textId="77777777" w:rsidR="00A9146F" w:rsidRPr="00A9146F" w:rsidRDefault="00A9146F" w:rsidP="00A91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46F">
              <w:rPr>
                <w:rFonts w:ascii="Calibri" w:eastAsia="Times New Roman" w:hAnsi="Calibri" w:cs="Calibri"/>
                <w:color w:val="000000"/>
              </w:rPr>
              <w:t>Intermittent Furlough with Percent Smoothing (Groups 1 &amp; 2)</w:t>
            </w:r>
          </w:p>
        </w:tc>
      </w:tr>
      <w:tr w:rsidR="00A9146F" w:rsidRPr="00A9146F" w14:paraId="7B704691" w14:textId="77777777" w:rsidTr="00A9146F">
        <w:trPr>
          <w:trHeight w:val="45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FEE84" w14:textId="77777777" w:rsidR="00A9146F" w:rsidRPr="00A9146F" w:rsidRDefault="00A9146F" w:rsidP="00A91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46F">
              <w:rPr>
                <w:rFonts w:ascii="Calibri" w:eastAsia="Times New Roman" w:hAnsi="Calibri" w:cs="Calibri"/>
                <w:color w:val="000000"/>
              </w:rPr>
              <w:t>120-COVID Salary Reduction-%Type3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E2222" w14:textId="77777777" w:rsidR="00A9146F" w:rsidRPr="00A9146F" w:rsidRDefault="00A9146F" w:rsidP="00A91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46F">
              <w:rPr>
                <w:rFonts w:ascii="Calibri" w:eastAsia="Times New Roman" w:hAnsi="Calibri" w:cs="Calibri"/>
                <w:color w:val="000000"/>
              </w:rPr>
              <w:t>Intermittent Furlough with Percent Smoothing (Groups 1 &amp; 2)</w:t>
            </w:r>
          </w:p>
        </w:tc>
      </w:tr>
      <w:tr w:rsidR="00A9146F" w:rsidRPr="00A9146F" w14:paraId="1BEF6139" w14:textId="77777777" w:rsidTr="00A9146F">
        <w:trPr>
          <w:trHeight w:val="45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02F2D" w14:textId="77777777" w:rsidR="00A9146F" w:rsidRPr="00A9146F" w:rsidRDefault="00A9146F" w:rsidP="00A91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46F">
              <w:rPr>
                <w:rFonts w:ascii="Calibri" w:eastAsia="Times New Roman" w:hAnsi="Calibri" w:cs="Calibri"/>
                <w:color w:val="000000"/>
              </w:rPr>
              <w:t>121-COVID Salary Reduction-%Type4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86A0" w14:textId="77777777" w:rsidR="00A9146F" w:rsidRPr="00A9146F" w:rsidRDefault="00A9146F" w:rsidP="00A91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46F">
              <w:rPr>
                <w:rFonts w:ascii="Calibri" w:eastAsia="Times New Roman" w:hAnsi="Calibri" w:cs="Calibri"/>
                <w:color w:val="000000"/>
              </w:rPr>
              <w:t>Intermittent Furlough with Percent Smoothing (Groups 1 &amp; 2)</w:t>
            </w:r>
          </w:p>
        </w:tc>
      </w:tr>
    </w:tbl>
    <w:p w14:paraId="01CA59F5" w14:textId="67CF7B85" w:rsidR="00A9146F" w:rsidRDefault="00A9146F" w:rsidP="00A9146F"/>
    <w:p w14:paraId="1DC289E4" w14:textId="3F2B43C0" w:rsidR="002B6D42" w:rsidRDefault="002B6D42" w:rsidP="002B6D42">
      <w:pPr>
        <w:pStyle w:val="Heading3"/>
      </w:pPr>
      <w:bookmarkStart w:id="1" w:name="_Additional_Detail"/>
      <w:bookmarkEnd w:id="1"/>
      <w:r>
        <w:t>Additional Detail</w:t>
      </w:r>
    </w:p>
    <w:tbl>
      <w:tblPr>
        <w:tblW w:w="9625" w:type="dxa"/>
        <w:tblLook w:val="04A0" w:firstRow="1" w:lastRow="0" w:firstColumn="1" w:lastColumn="0" w:noHBand="0" w:noVBand="1"/>
      </w:tblPr>
      <w:tblGrid>
        <w:gridCol w:w="3865"/>
        <w:gridCol w:w="5760"/>
      </w:tblGrid>
      <w:tr w:rsidR="00A9146F" w:rsidRPr="00A9146F" w14:paraId="26AA94BA" w14:textId="77777777" w:rsidTr="00A9146F">
        <w:trPr>
          <w:trHeight w:val="45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0E629" w14:textId="36C5DC2C" w:rsidR="00A9146F" w:rsidRPr="00A9146F" w:rsidRDefault="00A9146F" w:rsidP="00A914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br w:type="page"/>
            </w:r>
            <w:r w:rsidRPr="00A9146F">
              <w:rPr>
                <w:rFonts w:ascii="Calibri" w:eastAsia="Times New Roman" w:hAnsi="Calibri" w:cs="Calibri"/>
                <w:b/>
                <w:bCs/>
                <w:color w:val="000000"/>
              </w:rPr>
              <w:t>Additional Detail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B4E5" w14:textId="77777777" w:rsidR="00A9146F" w:rsidRPr="00A9146F" w:rsidRDefault="00A9146F" w:rsidP="00A914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9146F">
              <w:rPr>
                <w:rFonts w:ascii="Calibri" w:eastAsia="Times New Roman" w:hAnsi="Calibri" w:cs="Calibri"/>
                <w:b/>
                <w:bCs/>
                <w:color w:val="000000"/>
              </w:rPr>
              <w:t>Description</w:t>
            </w:r>
          </w:p>
        </w:tc>
      </w:tr>
      <w:tr w:rsidR="00A9146F" w:rsidRPr="00A9146F" w14:paraId="1580163F" w14:textId="77777777" w:rsidTr="00A9146F">
        <w:trPr>
          <w:trHeight w:val="45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86DBF" w14:textId="5F9C676A" w:rsidR="00A9146F" w:rsidRPr="00A9146F" w:rsidRDefault="00A9146F" w:rsidP="00A91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46F">
              <w:rPr>
                <w:rFonts w:ascii="Calibri" w:eastAsia="Times New Roman" w:hAnsi="Calibri" w:cs="Calibri"/>
                <w:color w:val="000000"/>
              </w:rPr>
              <w:t>E-3 Holder</w:t>
            </w:r>
            <w:r w:rsidR="004A0F05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731D9" w14:textId="77777777" w:rsidR="00A9146F" w:rsidRPr="00A9146F" w:rsidRDefault="00A9146F" w:rsidP="00A91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46F">
              <w:rPr>
                <w:rFonts w:ascii="Calibri" w:eastAsia="Times New Roman" w:hAnsi="Calibri" w:cs="Calibri"/>
                <w:color w:val="000000"/>
              </w:rPr>
              <w:t>Exempt from Furlough</w:t>
            </w:r>
          </w:p>
        </w:tc>
      </w:tr>
      <w:tr w:rsidR="00A9146F" w:rsidRPr="00A9146F" w14:paraId="434EDC0B" w14:textId="77777777" w:rsidTr="00A9146F">
        <w:trPr>
          <w:trHeight w:val="45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21C24" w14:textId="77777777" w:rsidR="00A9146F" w:rsidRPr="00A9146F" w:rsidRDefault="00A9146F" w:rsidP="00A91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46F">
              <w:rPr>
                <w:rFonts w:ascii="Calibri" w:eastAsia="Times New Roman" w:hAnsi="Calibri" w:cs="Calibri"/>
                <w:color w:val="000000"/>
              </w:rPr>
              <w:t>End Before 8/16/2020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E8632" w14:textId="77777777" w:rsidR="00A9146F" w:rsidRPr="00A9146F" w:rsidRDefault="00A9146F" w:rsidP="00A91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46F">
              <w:rPr>
                <w:rFonts w:ascii="Calibri" w:eastAsia="Times New Roman" w:hAnsi="Calibri" w:cs="Calibri"/>
                <w:color w:val="000000"/>
              </w:rPr>
              <w:t xml:space="preserve">C-basis job with a term date prior to the start of fall semester </w:t>
            </w:r>
          </w:p>
        </w:tc>
      </w:tr>
      <w:tr w:rsidR="00A9146F" w:rsidRPr="00A9146F" w14:paraId="2B4CB012" w14:textId="77777777" w:rsidTr="00A9146F">
        <w:trPr>
          <w:trHeight w:val="45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C6E75" w14:textId="0E3828C6" w:rsidR="00A9146F" w:rsidRPr="00A9146F" w:rsidRDefault="00A9146F" w:rsidP="00A91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46F">
              <w:rPr>
                <w:rFonts w:ascii="Calibri" w:eastAsia="Times New Roman" w:hAnsi="Calibri" w:cs="Calibri"/>
                <w:color w:val="000000"/>
              </w:rPr>
              <w:t>H1B</w:t>
            </w:r>
            <w:r w:rsidR="004A0F05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65DE3" w14:textId="77777777" w:rsidR="00A9146F" w:rsidRPr="00A9146F" w:rsidRDefault="00A9146F" w:rsidP="00A91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46F">
              <w:rPr>
                <w:rFonts w:ascii="Calibri" w:eastAsia="Times New Roman" w:hAnsi="Calibri" w:cs="Calibri"/>
                <w:color w:val="000000"/>
              </w:rPr>
              <w:t>Exempt from Furlough</w:t>
            </w:r>
          </w:p>
        </w:tc>
      </w:tr>
      <w:tr w:rsidR="00A9146F" w:rsidRPr="00A9146F" w14:paraId="208C17D9" w14:textId="77777777" w:rsidTr="00A9146F">
        <w:trPr>
          <w:trHeight w:val="45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B7DE1" w14:textId="77777777" w:rsidR="00A9146F" w:rsidRPr="00A9146F" w:rsidRDefault="00A9146F" w:rsidP="00A91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46F">
              <w:rPr>
                <w:rFonts w:ascii="Calibri" w:eastAsia="Times New Roman" w:hAnsi="Calibri" w:cs="Calibri"/>
                <w:color w:val="000000"/>
              </w:rPr>
              <w:t>Leave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8E453" w14:textId="77777777" w:rsidR="00A9146F" w:rsidRPr="00A9146F" w:rsidRDefault="00A9146F" w:rsidP="00A91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46F">
              <w:rPr>
                <w:rFonts w:ascii="Calibri" w:eastAsia="Times New Roman" w:hAnsi="Calibri" w:cs="Calibri"/>
                <w:color w:val="000000"/>
              </w:rPr>
              <w:t>Job on Leave of Absence</w:t>
            </w:r>
          </w:p>
        </w:tc>
      </w:tr>
      <w:tr w:rsidR="00A9146F" w:rsidRPr="00A9146F" w14:paraId="024090F0" w14:textId="77777777" w:rsidTr="00A9146F">
        <w:trPr>
          <w:trHeight w:val="45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BB58D" w14:textId="77777777" w:rsidR="00A9146F" w:rsidRPr="00A9146F" w:rsidRDefault="00A9146F" w:rsidP="00A91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46F">
              <w:rPr>
                <w:rFonts w:ascii="Calibri" w:eastAsia="Times New Roman" w:hAnsi="Calibri" w:cs="Calibri"/>
                <w:color w:val="000000"/>
              </w:rPr>
              <w:t>Needs HR Computation (GROUP CHANGE)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0B445" w14:textId="77777777" w:rsidR="00A9146F" w:rsidRPr="00A9146F" w:rsidRDefault="00A9146F" w:rsidP="00A91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46F">
              <w:rPr>
                <w:rFonts w:ascii="Calibri" w:eastAsia="Times New Roman" w:hAnsi="Calibri" w:cs="Calibri"/>
                <w:color w:val="000000"/>
              </w:rPr>
              <w:t>Furlough Group change - requires manual calculation</w:t>
            </w:r>
          </w:p>
        </w:tc>
      </w:tr>
      <w:tr w:rsidR="00A9146F" w:rsidRPr="00A9146F" w14:paraId="4230E062" w14:textId="77777777" w:rsidTr="00A9146F">
        <w:trPr>
          <w:trHeight w:val="45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500D0" w14:textId="77777777" w:rsidR="00A9146F" w:rsidRPr="00A9146F" w:rsidRDefault="00A9146F" w:rsidP="00A91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46F">
              <w:rPr>
                <w:rFonts w:ascii="Calibri" w:eastAsia="Times New Roman" w:hAnsi="Calibri" w:cs="Calibri"/>
                <w:color w:val="000000"/>
              </w:rPr>
              <w:t>Temp Voluntary Reduction-COVID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CD2D5" w14:textId="77777777" w:rsidR="00A9146F" w:rsidRPr="00A9146F" w:rsidRDefault="00A9146F" w:rsidP="00A91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46F">
              <w:rPr>
                <w:rFonts w:ascii="Calibri" w:eastAsia="Times New Roman" w:hAnsi="Calibri" w:cs="Calibri"/>
                <w:color w:val="000000"/>
              </w:rPr>
              <w:t>Temporary salary reduction - no additional furlough obligation</w:t>
            </w:r>
          </w:p>
        </w:tc>
      </w:tr>
      <w:tr w:rsidR="00A9146F" w:rsidRPr="00A9146F" w14:paraId="318D629B" w14:textId="77777777" w:rsidTr="00A9146F">
        <w:trPr>
          <w:trHeight w:val="450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CEBDB" w14:textId="77777777" w:rsidR="00A9146F" w:rsidRPr="00A9146F" w:rsidRDefault="00A9146F" w:rsidP="00A91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46F">
              <w:rPr>
                <w:rFonts w:ascii="Calibri" w:eastAsia="Times New Roman" w:hAnsi="Calibri" w:cs="Calibri"/>
                <w:color w:val="000000"/>
              </w:rPr>
              <w:t>Trades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11989" w14:textId="77777777" w:rsidR="00A9146F" w:rsidRPr="00A9146F" w:rsidRDefault="00A9146F" w:rsidP="00A91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46F">
              <w:rPr>
                <w:rFonts w:ascii="Calibri" w:eastAsia="Times New Roman" w:hAnsi="Calibri" w:cs="Calibri"/>
                <w:color w:val="000000"/>
              </w:rPr>
              <w:t>Trades</w:t>
            </w:r>
          </w:p>
        </w:tc>
      </w:tr>
    </w:tbl>
    <w:p w14:paraId="3C9902AD" w14:textId="0F5CECAA" w:rsidR="004A0F05" w:rsidRDefault="004A0F05" w:rsidP="00C71A67">
      <w:pPr>
        <w:spacing w:before="240"/>
      </w:pPr>
      <w:r>
        <w:t>*</w:t>
      </w:r>
      <w:r w:rsidR="004400AA">
        <w:t>T</w:t>
      </w:r>
      <w:r>
        <w:t xml:space="preserve">his relies on data as of May 15. For employees with E-3 or H1B visa hired after May 15, send an email to </w:t>
      </w:r>
      <w:hyperlink r:id="rId11" w:history="1">
        <w:r w:rsidRPr="00F41D89">
          <w:rPr>
            <w:rStyle w:val="Hyperlink"/>
          </w:rPr>
          <w:t>furlough@ohr.wisc.edu</w:t>
        </w:r>
      </w:hyperlink>
      <w:r>
        <w:t xml:space="preserve"> to have this information reflected in the JEMS Furlough report </w:t>
      </w:r>
    </w:p>
    <w:p w14:paraId="7AEFE064" w14:textId="76FD2E6D" w:rsidR="00E4454B" w:rsidRDefault="00E4454B" w:rsidP="00C71A67">
      <w:pPr>
        <w:spacing w:before="240"/>
      </w:pPr>
    </w:p>
    <w:p w14:paraId="69EAF4A5" w14:textId="75B85141" w:rsidR="00E4454B" w:rsidRDefault="00E4454B" w:rsidP="00C71A67">
      <w:pPr>
        <w:spacing w:before="240"/>
      </w:pPr>
    </w:p>
    <w:p w14:paraId="3B12195C" w14:textId="4063A3E1" w:rsidR="00E4454B" w:rsidRDefault="00E4454B" w:rsidP="00C71A67">
      <w:pPr>
        <w:spacing w:before="240"/>
      </w:pPr>
    </w:p>
    <w:p w14:paraId="4992D730" w14:textId="21562E39" w:rsidR="00E4454B" w:rsidRDefault="00E4454B" w:rsidP="00C71A67">
      <w:pPr>
        <w:spacing w:before="240"/>
      </w:pPr>
    </w:p>
    <w:p w14:paraId="08E1A87C" w14:textId="4C3626E6" w:rsidR="00E4454B" w:rsidRDefault="00E4454B" w:rsidP="00C71A67">
      <w:pPr>
        <w:spacing w:before="240"/>
      </w:pPr>
      <w:r>
        <w:t>Last Revised: 08/12/2020</w:t>
      </w:r>
      <w:bookmarkStart w:id="2" w:name="_GoBack"/>
      <w:bookmarkEnd w:id="2"/>
    </w:p>
    <w:sectPr w:rsidR="00E44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76E5C" w14:textId="77777777" w:rsidR="007C1C21" w:rsidRDefault="007C1C21" w:rsidP="00E4454B">
      <w:pPr>
        <w:spacing w:after="0" w:line="240" w:lineRule="auto"/>
      </w:pPr>
      <w:r>
        <w:separator/>
      </w:r>
    </w:p>
  </w:endnote>
  <w:endnote w:type="continuationSeparator" w:id="0">
    <w:p w14:paraId="5BF68AC3" w14:textId="77777777" w:rsidR="007C1C21" w:rsidRDefault="007C1C21" w:rsidP="00E4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32EAB" w14:textId="77777777" w:rsidR="007C1C21" w:rsidRDefault="007C1C21" w:rsidP="00E4454B">
      <w:pPr>
        <w:spacing w:after="0" w:line="240" w:lineRule="auto"/>
      </w:pPr>
      <w:r>
        <w:separator/>
      </w:r>
    </w:p>
  </w:footnote>
  <w:footnote w:type="continuationSeparator" w:id="0">
    <w:p w14:paraId="66A80BAA" w14:textId="77777777" w:rsidR="007C1C21" w:rsidRDefault="007C1C21" w:rsidP="00E44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10FF2"/>
    <w:multiLevelType w:val="hybridMultilevel"/>
    <w:tmpl w:val="E1202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72B88"/>
    <w:multiLevelType w:val="hybridMultilevel"/>
    <w:tmpl w:val="886067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F25"/>
    <w:rsid w:val="000B6161"/>
    <w:rsid w:val="00177AD9"/>
    <w:rsid w:val="00220679"/>
    <w:rsid w:val="00266E7A"/>
    <w:rsid w:val="00267F25"/>
    <w:rsid w:val="002B6D42"/>
    <w:rsid w:val="002D58DE"/>
    <w:rsid w:val="003C6A25"/>
    <w:rsid w:val="004046F7"/>
    <w:rsid w:val="004400AA"/>
    <w:rsid w:val="004A0F05"/>
    <w:rsid w:val="00567A25"/>
    <w:rsid w:val="00594106"/>
    <w:rsid w:val="006523C8"/>
    <w:rsid w:val="0068683D"/>
    <w:rsid w:val="00791870"/>
    <w:rsid w:val="007C1C21"/>
    <w:rsid w:val="00821D2B"/>
    <w:rsid w:val="008F238D"/>
    <w:rsid w:val="00916E35"/>
    <w:rsid w:val="00924390"/>
    <w:rsid w:val="00986001"/>
    <w:rsid w:val="00A9146F"/>
    <w:rsid w:val="00B75FDD"/>
    <w:rsid w:val="00C6719D"/>
    <w:rsid w:val="00C71A67"/>
    <w:rsid w:val="00CF5C6D"/>
    <w:rsid w:val="00E37710"/>
    <w:rsid w:val="00E4454B"/>
    <w:rsid w:val="00E7101D"/>
    <w:rsid w:val="00F447DE"/>
    <w:rsid w:val="00FA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ACA05"/>
  <w15:chartTrackingRefBased/>
  <w15:docId w15:val="{4E3E0AE2-D6C0-44B7-8850-3D4D1B0F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7101D"/>
  </w:style>
  <w:style w:type="paragraph" w:styleId="Heading1">
    <w:name w:val="heading 1"/>
    <w:basedOn w:val="Normal"/>
    <w:next w:val="Normal"/>
    <w:link w:val="Heading1Char"/>
    <w:uiPriority w:val="9"/>
    <w:qFormat/>
    <w:rsid w:val="0059410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410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6D4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683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683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683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683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683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683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683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94106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94106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B6D42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683D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683D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683D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683D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683D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683D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8683D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68683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8683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683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8683D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68683D"/>
    <w:rPr>
      <w:b/>
      <w:bCs/>
    </w:rPr>
  </w:style>
  <w:style w:type="character" w:styleId="Emphasis">
    <w:name w:val="Emphasis"/>
    <w:basedOn w:val="DefaultParagraphFont"/>
    <w:uiPriority w:val="20"/>
    <w:qFormat/>
    <w:rsid w:val="0068683D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8683D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8683D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683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683D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8683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8683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8683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68683D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68683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683D"/>
    <w:pPr>
      <w:outlineLvl w:val="9"/>
    </w:pPr>
  </w:style>
  <w:style w:type="paragraph" w:styleId="ListParagraph">
    <w:name w:val="List Paragraph"/>
    <w:basedOn w:val="Normal"/>
    <w:uiPriority w:val="34"/>
    <w:qFormat/>
    <w:rsid w:val="00567A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0F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0F0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4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54B"/>
  </w:style>
  <w:style w:type="paragraph" w:styleId="Footer">
    <w:name w:val="footer"/>
    <w:basedOn w:val="Normal"/>
    <w:link w:val="FooterChar"/>
    <w:uiPriority w:val="99"/>
    <w:unhideWhenUsed/>
    <w:rsid w:val="00E44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7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ohr.wisc.edu/docs/JEMSAuthorizationForm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urlough@ohr.wisc.edu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ROHDE</dc:creator>
  <cp:keywords/>
  <dc:description/>
  <cp:lastModifiedBy>SHERYL L FRANK</cp:lastModifiedBy>
  <cp:revision>4</cp:revision>
  <dcterms:created xsi:type="dcterms:W3CDTF">2020-08-12T20:31:00Z</dcterms:created>
  <dcterms:modified xsi:type="dcterms:W3CDTF">2020-08-12T21:40:00Z</dcterms:modified>
</cp:coreProperties>
</file>