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C21205" w:rsidP="00912AE5" w:rsidRDefault="00C21205" w14:paraId="44A5EFB1" w14:textId="77777777">
      <w:pPr>
        <w:rPr>
          <w:rFonts w:ascii="Calibri" w:hAnsi="Calibri" w:cs="Calibri"/>
          <w:b/>
          <w:sz w:val="32"/>
          <w:szCs w:val="32"/>
        </w:rPr>
      </w:pPr>
      <w:bookmarkStart w:name="_GoBack" w:id="0"/>
      <w:bookmarkEnd w:id="0"/>
      <w:r w:rsidRPr="00D85043">
        <w:rPr>
          <w:rFonts w:ascii="Calibri" w:hAnsi="Calibri" w:cs="Calibri"/>
          <w:b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50168E1C" wp14:editId="0C56A769">
            <wp:simplePos x="0" y="0"/>
            <wp:positionH relativeFrom="margin">
              <wp:posOffset>-63500</wp:posOffset>
            </wp:positionH>
            <wp:positionV relativeFrom="paragraph">
              <wp:posOffset>-31115</wp:posOffset>
            </wp:positionV>
            <wp:extent cx="1447800" cy="844550"/>
            <wp:effectExtent l="0" t="0" r="0" b="0"/>
            <wp:wrapNone/>
            <wp:docPr id="4" name="Picture 3" descr="CALS logo_4c_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ALS logo_4c_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4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401F" w:rsidP="00C21205" w:rsidRDefault="0089401F" w14:paraId="256B5E26" w14:textId="5B591A90">
      <w:pPr>
        <w:jc w:val="center"/>
        <w:rPr>
          <w:rFonts w:ascii="Calibri" w:hAnsi="Calibri" w:cs="Calibri"/>
          <w:b/>
          <w:sz w:val="36"/>
          <w:szCs w:val="36"/>
        </w:rPr>
      </w:pPr>
      <w:r w:rsidRPr="0089401F">
        <w:rPr>
          <w:rFonts w:ascii="Calibri" w:hAnsi="Calibri" w:cs="Calibri"/>
          <w:b/>
          <w:sz w:val="36"/>
          <w:szCs w:val="36"/>
        </w:rPr>
        <w:t xml:space="preserve">CALS </w:t>
      </w:r>
      <w:r w:rsidR="00822DAA">
        <w:rPr>
          <w:rFonts w:ascii="Calibri" w:hAnsi="Calibri" w:cs="Calibri"/>
          <w:b/>
          <w:sz w:val="36"/>
          <w:szCs w:val="36"/>
        </w:rPr>
        <w:t xml:space="preserve">Department </w:t>
      </w:r>
      <w:r w:rsidR="006614C1">
        <w:rPr>
          <w:rFonts w:ascii="Calibri" w:hAnsi="Calibri" w:cs="Calibri"/>
          <w:b/>
          <w:sz w:val="36"/>
          <w:szCs w:val="36"/>
        </w:rPr>
        <w:t xml:space="preserve">Admin </w:t>
      </w:r>
      <w:r>
        <w:rPr>
          <w:rFonts w:ascii="Calibri" w:hAnsi="Calibri" w:cs="Calibri"/>
          <w:b/>
          <w:sz w:val="36"/>
          <w:szCs w:val="36"/>
        </w:rPr>
        <w:t xml:space="preserve">Checklist </w:t>
      </w:r>
    </w:p>
    <w:p w:rsidR="00CF4D65" w:rsidP="005F52D8" w:rsidRDefault="0089401F" w14:paraId="6827ACC0" w14:textId="26A9D0C3">
      <w:pPr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 xml:space="preserve">for </w:t>
      </w:r>
      <w:r w:rsidR="006614C1">
        <w:rPr>
          <w:rFonts w:ascii="Calibri" w:hAnsi="Calibri" w:cs="Calibri"/>
          <w:b/>
          <w:sz w:val="36"/>
          <w:szCs w:val="36"/>
        </w:rPr>
        <w:t>Offboarding</w:t>
      </w:r>
      <w:r>
        <w:rPr>
          <w:rFonts w:ascii="Calibri" w:hAnsi="Calibri" w:cs="Calibri"/>
          <w:b/>
          <w:sz w:val="36"/>
          <w:szCs w:val="36"/>
        </w:rPr>
        <w:t xml:space="preserve"> Employees</w:t>
      </w:r>
    </w:p>
    <w:p w:rsidR="005F52D8" w:rsidP="005F52D8" w:rsidRDefault="005F52D8" w14:paraId="5BBA847B" w14:textId="777777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4518"/>
      </w:tblGrid>
      <w:tr w:rsidR="00CF4D65" w:rsidTr="00CF4D65" w14:paraId="11F1BCFD" w14:textId="77777777">
        <w:tc>
          <w:tcPr>
            <w:tcW w:w="9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hideMark/>
          </w:tcPr>
          <w:p w:rsidRPr="00AA372D" w:rsidR="00CF4D65" w:rsidP="009F611F" w:rsidRDefault="00CF4D65" w14:paraId="551B434D" w14:textId="77777777">
            <w:pPr>
              <w:rPr>
                <w:rFonts w:ascii="Calibri" w:hAnsi="Calibri" w:cstheme="minorBidi"/>
                <w:b/>
                <w:sz w:val="22"/>
                <w:szCs w:val="22"/>
              </w:rPr>
            </w:pPr>
            <w:r w:rsidRPr="00AA372D">
              <w:rPr>
                <w:rFonts w:ascii="Calibri" w:hAnsi="Calibri"/>
                <w:b/>
                <w:sz w:val="22"/>
                <w:szCs w:val="22"/>
              </w:rPr>
              <w:t>Employee Information</w:t>
            </w:r>
          </w:p>
        </w:tc>
      </w:tr>
      <w:tr w:rsidRPr="00047DBA" w:rsidR="00D16E45" w:rsidTr="001E6C31" w14:paraId="54E65A06" w14:textId="77777777">
        <w:trPr>
          <w:trHeight w:val="360"/>
        </w:trPr>
        <w:tc>
          <w:tcPr>
            <w:tcW w:w="5058" w:type="dxa"/>
            <w:vAlign w:val="center"/>
          </w:tcPr>
          <w:p w:rsidRPr="00730A9C" w:rsidR="00D16E45" w:rsidP="005F52D8" w:rsidRDefault="00D16E45" w14:paraId="7210A411" w14:textId="77777777">
            <w:pPr>
              <w:rPr>
                <w:rFonts w:ascii="Calibri" w:hAnsi="Calibri"/>
                <w:sz w:val="20"/>
                <w:szCs w:val="20"/>
              </w:rPr>
            </w:pPr>
            <w:r w:rsidRPr="00730A9C">
              <w:rPr>
                <w:rFonts w:ascii="Calibri" w:hAnsi="Calibri"/>
                <w:sz w:val="20"/>
                <w:szCs w:val="20"/>
              </w:rPr>
              <w:t xml:space="preserve">Employee Name:    </w:t>
            </w:r>
          </w:p>
        </w:tc>
        <w:tc>
          <w:tcPr>
            <w:tcW w:w="4518" w:type="dxa"/>
            <w:vAlign w:val="center"/>
          </w:tcPr>
          <w:p w:rsidRPr="00730A9C" w:rsidR="00D16E45" w:rsidP="005F52D8" w:rsidRDefault="00D16E45" w14:paraId="709D12C7" w14:textId="77777777">
            <w:pPr>
              <w:rPr>
                <w:rFonts w:ascii="Calibri" w:hAnsi="Calibri"/>
                <w:sz w:val="20"/>
                <w:szCs w:val="20"/>
              </w:rPr>
            </w:pPr>
            <w:r w:rsidRPr="00730A9C">
              <w:rPr>
                <w:rFonts w:ascii="Calibri" w:hAnsi="Calibri"/>
                <w:sz w:val="20"/>
                <w:szCs w:val="20"/>
              </w:rPr>
              <w:t xml:space="preserve">Title:   </w:t>
            </w:r>
          </w:p>
        </w:tc>
      </w:tr>
      <w:tr w:rsidRPr="00047DBA" w:rsidR="00D16E45" w:rsidTr="001E6C31" w14:paraId="77F1E967" w14:textId="77777777">
        <w:trPr>
          <w:trHeight w:val="360"/>
        </w:trPr>
        <w:tc>
          <w:tcPr>
            <w:tcW w:w="5058" w:type="dxa"/>
            <w:vAlign w:val="center"/>
          </w:tcPr>
          <w:p w:rsidRPr="00730A9C" w:rsidR="00D16E45" w:rsidP="005F52D8" w:rsidRDefault="00D16E45" w14:paraId="57B008F0" w14:textId="77777777">
            <w:pPr>
              <w:rPr>
                <w:rFonts w:ascii="Calibri" w:hAnsi="Calibri"/>
                <w:sz w:val="20"/>
                <w:szCs w:val="20"/>
              </w:rPr>
            </w:pPr>
            <w:r w:rsidRPr="00730A9C">
              <w:rPr>
                <w:rFonts w:ascii="Calibri" w:hAnsi="Calibri"/>
                <w:sz w:val="20"/>
                <w:szCs w:val="20"/>
              </w:rPr>
              <w:t xml:space="preserve">Last Day Worked:      </w:t>
            </w:r>
          </w:p>
        </w:tc>
        <w:tc>
          <w:tcPr>
            <w:tcW w:w="4518" w:type="dxa"/>
            <w:vAlign w:val="center"/>
          </w:tcPr>
          <w:p w:rsidRPr="00730A9C" w:rsidR="00D16E45" w:rsidP="005F52D8" w:rsidRDefault="00D16E45" w14:paraId="02D9C89D" w14:textId="77777777">
            <w:pPr>
              <w:rPr>
                <w:rFonts w:ascii="Calibri" w:hAnsi="Calibri"/>
                <w:sz w:val="20"/>
                <w:szCs w:val="20"/>
              </w:rPr>
            </w:pPr>
            <w:r w:rsidRPr="00730A9C">
              <w:rPr>
                <w:rFonts w:ascii="Calibri" w:hAnsi="Calibri"/>
                <w:sz w:val="20"/>
                <w:szCs w:val="20"/>
              </w:rPr>
              <w:t xml:space="preserve">Effective Date:      </w:t>
            </w:r>
          </w:p>
        </w:tc>
      </w:tr>
    </w:tbl>
    <w:p w:rsidRPr="00242755" w:rsidR="005F6F24" w:rsidP="00242755" w:rsidRDefault="005F6F24" w14:paraId="65E36B99" w14:textId="04F7F9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8335F" w:rsidTr="00D62251" w14:paraId="019F87B3" w14:textId="77777777">
        <w:tc>
          <w:tcPr>
            <w:tcW w:w="9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hideMark/>
          </w:tcPr>
          <w:p w:rsidRPr="00AA372D" w:rsidR="0098335F" w:rsidP="000F73DC" w:rsidRDefault="0098335F" w14:paraId="21422559" w14:textId="1955BE60">
            <w:pPr>
              <w:rPr>
                <w:rFonts w:ascii="Calibri" w:hAnsi="Calibri" w:cstheme="minorBidi"/>
                <w:b/>
                <w:sz w:val="22"/>
                <w:szCs w:val="22"/>
              </w:rPr>
            </w:pPr>
            <w:r w:rsidRPr="00AA372D">
              <w:rPr>
                <w:rFonts w:ascii="Calibri" w:hAnsi="Calibri"/>
                <w:b/>
                <w:sz w:val="22"/>
                <w:szCs w:val="22"/>
              </w:rPr>
              <w:t>Prior to last day</w:t>
            </w:r>
          </w:p>
        </w:tc>
      </w:tr>
    </w:tbl>
    <w:p w:rsidRPr="00730A9C" w:rsidR="001A16DC" w:rsidP="00742655" w:rsidRDefault="00190C84" w14:paraId="42D0966C" w14:textId="0E870039">
      <w:pPr>
        <w:rPr>
          <w:rFonts w:asciiTheme="minorHAnsi" w:hAnsiTheme="minorHAnsi" w:cstheme="minorHAnsi"/>
          <w:color w:val="000000"/>
          <w:sz w:val="20"/>
          <w:szCs w:val="20"/>
        </w:rPr>
      </w:pPr>
      <w:sdt>
        <w:sdtPr>
          <w:rPr>
            <w:rFonts w:ascii="Calibri" w:hAnsi="Calibri" w:cs="Calibri"/>
            <w:color w:val="000000"/>
            <w:sz w:val="20"/>
            <w:szCs w:val="20"/>
          </w:rPr>
          <w:id w:val="1952434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52D8">
            <w:rPr>
              <w:rFonts w:hint="eastAsia" w:ascii="MS Gothic" w:hAnsi="MS Gothic" w:eastAsia="MS Gothic" w:cs="Calibri"/>
              <w:color w:val="000000"/>
              <w:sz w:val="20"/>
              <w:szCs w:val="20"/>
            </w:rPr>
            <w:t>☐</w:t>
          </w:r>
        </w:sdtContent>
      </w:sdt>
      <w:r w:rsidRPr="00730A9C" w:rsidR="00995B39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30A9C" w:rsidR="00742655">
        <w:rPr>
          <w:rFonts w:asciiTheme="minorHAnsi" w:hAnsiTheme="minorHAnsi" w:cstheme="minorHAnsi"/>
          <w:color w:val="000000"/>
          <w:sz w:val="20"/>
          <w:szCs w:val="20"/>
        </w:rPr>
        <w:t xml:space="preserve">Inform </w:t>
      </w:r>
      <w:r w:rsidRPr="00730A9C" w:rsidR="00D16E45">
        <w:rPr>
          <w:rFonts w:asciiTheme="minorHAnsi" w:hAnsiTheme="minorHAnsi" w:cstheme="minorHAnsi"/>
          <w:color w:val="000000"/>
          <w:sz w:val="20"/>
          <w:szCs w:val="20"/>
        </w:rPr>
        <w:t xml:space="preserve">HR of termination </w:t>
      </w:r>
      <w:r w:rsidRPr="00730A9C" w:rsidR="00CF4D65">
        <w:rPr>
          <w:rFonts w:asciiTheme="minorHAnsi" w:hAnsiTheme="minorHAnsi" w:cstheme="minorHAnsi"/>
          <w:color w:val="000000"/>
          <w:sz w:val="20"/>
          <w:szCs w:val="20"/>
        </w:rPr>
        <w:t>including last day worked and effective date</w:t>
      </w:r>
      <w:r w:rsidRPr="00730A9C" w:rsidR="0062785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730A9C" w:rsidR="00FE5563">
        <w:rPr>
          <w:rFonts w:asciiTheme="minorHAnsi" w:hAnsiTheme="minorHAnsi" w:cstheme="minorHAnsi"/>
          <w:color w:val="000000"/>
          <w:sz w:val="20"/>
          <w:szCs w:val="20"/>
        </w:rPr>
        <w:t xml:space="preserve">and send </w:t>
      </w:r>
      <w:r w:rsidRPr="00730A9C" w:rsidR="00627856">
        <w:rPr>
          <w:rFonts w:asciiTheme="minorHAnsi" w:hAnsiTheme="minorHAnsi" w:cstheme="minorHAnsi"/>
          <w:color w:val="000000"/>
          <w:sz w:val="20"/>
          <w:szCs w:val="20"/>
        </w:rPr>
        <w:t>copy of employee resignation letter (if applicable)</w:t>
      </w:r>
    </w:p>
    <w:p w:rsidRPr="00730A9C" w:rsidR="00627856" w:rsidP="00742655" w:rsidRDefault="00190C84" w14:paraId="5D780951" w14:textId="6867A063">
      <w:pPr>
        <w:rPr>
          <w:rFonts w:asciiTheme="minorHAnsi" w:hAnsiTheme="minorHAnsi" w:cstheme="minorHAnsi"/>
          <w:color w:val="000000"/>
          <w:sz w:val="20"/>
          <w:szCs w:val="20"/>
        </w:rPr>
      </w:pPr>
      <w:sdt>
        <w:sdtPr>
          <w:rPr>
            <w:rFonts w:asciiTheme="minorHAnsi" w:hAnsiTheme="minorHAnsi" w:cstheme="minorHAnsi"/>
            <w:color w:val="000000"/>
            <w:sz w:val="20"/>
            <w:szCs w:val="20"/>
          </w:rPr>
          <w:id w:val="-1806463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0A9C" w:rsidR="0048749F">
            <w:rPr>
              <w:rFonts w:hint="eastAsia" w:ascii="MS Gothic" w:hAnsi="MS Gothic" w:eastAsia="MS Gothic" w:cstheme="minorHAnsi"/>
              <w:color w:val="000000"/>
              <w:sz w:val="20"/>
              <w:szCs w:val="20"/>
            </w:rPr>
            <w:t>☐</w:t>
          </w:r>
        </w:sdtContent>
      </w:sdt>
      <w:r w:rsidRPr="00730A9C" w:rsidR="0048749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730A9C" w:rsidR="00627856">
        <w:rPr>
          <w:rFonts w:asciiTheme="minorHAnsi" w:hAnsiTheme="minorHAnsi" w:cstheme="minorHAnsi"/>
          <w:color w:val="000000"/>
          <w:sz w:val="20"/>
          <w:szCs w:val="20"/>
        </w:rPr>
        <w:t xml:space="preserve">Draft and send resignation acknowledgement letter (template available on </w:t>
      </w:r>
      <w:hyperlink w:history="1" r:id="rId9">
        <w:r w:rsidRPr="00730A9C" w:rsidR="00627856">
          <w:rPr>
            <w:rStyle w:val="Hyperlink"/>
            <w:rFonts w:asciiTheme="minorHAnsi" w:hAnsiTheme="minorHAnsi" w:cstheme="minorHAnsi"/>
            <w:sz w:val="20"/>
            <w:szCs w:val="20"/>
          </w:rPr>
          <w:t>CALS HR website</w:t>
        </w:r>
      </w:hyperlink>
      <w:r w:rsidRPr="00730A9C" w:rsidR="00627856">
        <w:rPr>
          <w:rFonts w:asciiTheme="minorHAnsi" w:hAnsiTheme="minorHAnsi" w:cstheme="minorHAnsi"/>
          <w:color w:val="000000"/>
          <w:sz w:val="20"/>
          <w:szCs w:val="20"/>
        </w:rPr>
        <w:t>)</w:t>
      </w:r>
    </w:p>
    <w:p w:rsidR="00473660" w:rsidP="00742655" w:rsidRDefault="00190C84" w14:paraId="6A80D905" w14:textId="29B45EC0">
      <w:pPr>
        <w:rPr>
          <w:rFonts w:asciiTheme="minorHAnsi" w:hAnsiTheme="minorHAnsi" w:cstheme="minorHAnsi"/>
          <w:color w:val="000000"/>
          <w:sz w:val="20"/>
          <w:szCs w:val="20"/>
        </w:rPr>
      </w:pPr>
      <w:sdt>
        <w:sdtPr>
          <w:rPr>
            <w:rFonts w:asciiTheme="minorHAnsi" w:hAnsiTheme="minorHAnsi" w:cstheme="minorHAnsi"/>
            <w:color w:val="000000"/>
            <w:sz w:val="20"/>
            <w:szCs w:val="20"/>
          </w:rPr>
          <w:id w:val="-5058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C40">
            <w:rPr>
              <w:rFonts w:hint="eastAsia" w:ascii="MS Gothic" w:hAnsi="MS Gothic" w:eastAsia="MS Gothic" w:cstheme="minorHAnsi"/>
              <w:color w:val="000000"/>
              <w:sz w:val="20"/>
              <w:szCs w:val="20"/>
            </w:rPr>
            <w:t>☐</w:t>
          </w:r>
        </w:sdtContent>
      </w:sdt>
      <w:r w:rsidRPr="00730A9C" w:rsidR="00473660">
        <w:rPr>
          <w:rFonts w:asciiTheme="minorHAnsi" w:hAnsiTheme="minorHAnsi" w:cstheme="minorHAnsi"/>
          <w:color w:val="000000"/>
          <w:sz w:val="20"/>
          <w:szCs w:val="20"/>
        </w:rPr>
        <w:t xml:space="preserve"> Submit JEMS job change to indicate termination</w:t>
      </w:r>
      <w:r w:rsidR="00F56929">
        <w:rPr>
          <w:rFonts w:asciiTheme="minorHAnsi" w:hAnsiTheme="minorHAnsi" w:cstheme="minorHAnsi"/>
          <w:color w:val="000000"/>
          <w:sz w:val="20"/>
          <w:szCs w:val="20"/>
        </w:rPr>
        <w:t xml:space="preserve"> (not applicable if departing employee is transferring within UW)</w:t>
      </w:r>
    </w:p>
    <w:p w:rsidR="00B23009" w:rsidP="00B23009" w:rsidRDefault="00190C84" w14:paraId="7A647E70" w14:textId="16B739E7">
      <w:pPr>
        <w:rPr>
          <w:rFonts w:asciiTheme="minorHAnsi" w:hAnsiTheme="minorHAnsi" w:cstheme="minorHAnsi"/>
          <w:color w:val="000000"/>
          <w:sz w:val="20"/>
          <w:szCs w:val="20"/>
        </w:rPr>
      </w:pPr>
      <w:sdt>
        <w:sdtPr>
          <w:rPr>
            <w:rFonts w:asciiTheme="minorHAnsi" w:hAnsiTheme="minorHAnsi" w:cstheme="minorHAnsi"/>
            <w:color w:val="000000"/>
            <w:sz w:val="20"/>
            <w:szCs w:val="20"/>
          </w:rPr>
          <w:id w:val="-1323123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009">
            <w:rPr>
              <w:rFonts w:hint="eastAsia" w:ascii="MS Gothic" w:hAnsi="MS Gothic" w:eastAsia="MS Gothic" w:cstheme="minorHAnsi"/>
              <w:color w:val="000000"/>
              <w:sz w:val="20"/>
              <w:szCs w:val="20"/>
            </w:rPr>
            <w:t>☐</w:t>
          </w:r>
        </w:sdtContent>
      </w:sdt>
      <w:r w:rsidRPr="00730A9C" w:rsidR="00B2300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23009">
        <w:rPr>
          <w:rFonts w:asciiTheme="minorHAnsi" w:hAnsiTheme="minorHAnsi" w:cstheme="minorHAnsi"/>
          <w:color w:val="000000"/>
          <w:sz w:val="20"/>
          <w:szCs w:val="20"/>
        </w:rPr>
        <w:t>Enter termination date in Compli-9 (not applicable if departing employee is transferring within UW)</w:t>
      </w:r>
    </w:p>
    <w:p w:rsidRPr="00730A9C" w:rsidR="00DC67C5" w:rsidP="00742655" w:rsidRDefault="00190C84" w14:paraId="62C554FC" w14:textId="5DF91CDA">
      <w:pPr>
        <w:rPr>
          <w:rFonts w:ascii="Calibri" w:hAnsi="Calibri" w:cs="Calibri"/>
          <w:color w:val="000000"/>
          <w:sz w:val="20"/>
          <w:szCs w:val="20"/>
        </w:rPr>
      </w:pPr>
      <w:sdt>
        <w:sdtPr>
          <w:rPr>
            <w:rFonts w:ascii="Calibri" w:hAnsi="Calibri" w:cs="Calibri"/>
            <w:color w:val="000000"/>
            <w:sz w:val="20"/>
            <w:szCs w:val="20"/>
          </w:rPr>
          <w:id w:val="1111629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C40">
            <w:rPr>
              <w:rFonts w:hint="eastAsia" w:ascii="MS Gothic" w:hAnsi="MS Gothic" w:eastAsia="MS Gothic" w:cs="Calibri"/>
              <w:color w:val="000000"/>
              <w:sz w:val="20"/>
              <w:szCs w:val="20"/>
            </w:rPr>
            <w:t>☐</w:t>
          </w:r>
        </w:sdtContent>
      </w:sdt>
      <w:r w:rsidRPr="00730A9C" w:rsidR="00DC67C5">
        <w:rPr>
          <w:rFonts w:ascii="Calibri" w:hAnsi="Calibri" w:cs="Calibri"/>
          <w:color w:val="000000"/>
          <w:sz w:val="20"/>
          <w:szCs w:val="20"/>
        </w:rPr>
        <w:t xml:space="preserve"> Connect with employee supervisor regarding vacancy to determine next steps</w:t>
      </w:r>
    </w:p>
    <w:p w:rsidRPr="00730A9C" w:rsidR="00CB05B1" w:rsidP="00742655" w:rsidRDefault="00190C84" w14:paraId="353E01B2" w14:textId="144600FE">
      <w:pPr>
        <w:rPr>
          <w:rFonts w:asciiTheme="minorHAnsi" w:hAnsiTheme="minorHAnsi" w:cstheme="minorHAnsi"/>
          <w:color w:val="000000"/>
          <w:sz w:val="20"/>
          <w:szCs w:val="20"/>
        </w:rPr>
      </w:pPr>
      <w:sdt>
        <w:sdtPr>
          <w:rPr>
            <w:rFonts w:asciiTheme="minorHAnsi" w:hAnsiTheme="minorHAnsi" w:cstheme="minorHAnsi"/>
            <w:color w:val="000000"/>
            <w:sz w:val="20"/>
            <w:szCs w:val="20"/>
          </w:rPr>
          <w:id w:val="-83148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0A9C" w:rsidR="00460F72">
            <w:rPr>
              <w:rFonts w:hint="eastAsia" w:ascii="MS Gothic" w:hAnsi="MS Gothic" w:eastAsia="MS Gothic" w:cstheme="minorHAnsi"/>
              <w:color w:val="000000"/>
              <w:sz w:val="20"/>
              <w:szCs w:val="20"/>
            </w:rPr>
            <w:t>☐</w:t>
          </w:r>
        </w:sdtContent>
      </w:sdt>
      <w:r w:rsidRPr="00730A9C" w:rsidR="00460F7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730A9C" w:rsidR="00A84384">
        <w:rPr>
          <w:rFonts w:asciiTheme="minorHAnsi" w:hAnsiTheme="minorHAnsi" w:cstheme="minorHAnsi"/>
          <w:color w:val="000000"/>
          <w:sz w:val="20"/>
          <w:szCs w:val="20"/>
        </w:rPr>
        <w:t>Optional - c</w:t>
      </w:r>
      <w:r w:rsidRPr="00730A9C" w:rsidR="00460F72">
        <w:rPr>
          <w:rFonts w:asciiTheme="minorHAnsi" w:hAnsiTheme="minorHAnsi" w:cstheme="minorHAnsi"/>
          <w:color w:val="000000"/>
          <w:sz w:val="20"/>
          <w:szCs w:val="20"/>
        </w:rPr>
        <w:t>onduct e</w:t>
      </w:r>
      <w:r w:rsidRPr="00730A9C" w:rsidR="00CB05B1">
        <w:rPr>
          <w:rFonts w:asciiTheme="minorHAnsi" w:hAnsiTheme="minorHAnsi" w:cstheme="minorHAnsi"/>
          <w:color w:val="000000"/>
          <w:sz w:val="20"/>
          <w:szCs w:val="20"/>
        </w:rPr>
        <w:t>xit interview</w:t>
      </w:r>
      <w:r w:rsidRPr="00730A9C" w:rsidR="004457F4">
        <w:rPr>
          <w:rFonts w:asciiTheme="minorHAnsi" w:hAnsiTheme="minorHAnsi" w:cstheme="minorHAnsi"/>
          <w:color w:val="000000"/>
          <w:sz w:val="20"/>
          <w:szCs w:val="20"/>
        </w:rPr>
        <w:t xml:space="preserve"> and send to </w:t>
      </w:r>
      <w:hyperlink w:history="1" r:id="rId10">
        <w:r w:rsidRPr="00730A9C" w:rsidR="004457F4">
          <w:rPr>
            <w:rStyle w:val="Hyperlink"/>
            <w:rFonts w:asciiTheme="minorHAnsi" w:hAnsiTheme="minorHAnsi" w:cstheme="minorHAnsi"/>
            <w:sz w:val="20"/>
            <w:szCs w:val="20"/>
          </w:rPr>
          <w:t>assigned HR Manager</w:t>
        </w:r>
      </w:hyperlink>
    </w:p>
    <w:p w:rsidRPr="00730A9C" w:rsidR="0048749F" w:rsidP="00742655" w:rsidRDefault="00190C84" w14:paraId="7B95EAF9" w14:textId="33686329">
      <w:pPr>
        <w:rPr>
          <w:rFonts w:asciiTheme="minorHAnsi" w:hAnsiTheme="minorHAnsi" w:cstheme="minorHAnsi"/>
          <w:color w:val="000000"/>
          <w:sz w:val="20"/>
          <w:szCs w:val="20"/>
        </w:rPr>
      </w:pPr>
      <w:sdt>
        <w:sdtPr>
          <w:rPr>
            <w:rFonts w:asciiTheme="minorHAnsi" w:hAnsiTheme="minorHAnsi" w:cstheme="minorHAnsi"/>
            <w:color w:val="000000"/>
            <w:sz w:val="20"/>
            <w:szCs w:val="20"/>
          </w:rPr>
          <w:id w:val="-2021456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0A9C" w:rsidR="0048749F">
            <w:rPr>
              <w:rFonts w:hint="eastAsia" w:ascii="MS Gothic" w:hAnsi="MS Gothic" w:eastAsia="MS Gothic" w:cstheme="minorHAnsi"/>
              <w:color w:val="000000"/>
              <w:sz w:val="20"/>
              <w:szCs w:val="20"/>
            </w:rPr>
            <w:t>☐</w:t>
          </w:r>
        </w:sdtContent>
      </w:sdt>
      <w:r w:rsidRPr="00730A9C" w:rsidR="0048749F">
        <w:rPr>
          <w:rFonts w:asciiTheme="minorHAnsi" w:hAnsiTheme="minorHAnsi" w:cstheme="minorHAnsi"/>
          <w:color w:val="000000"/>
          <w:sz w:val="20"/>
          <w:szCs w:val="20"/>
        </w:rPr>
        <w:t xml:space="preserve"> Complete retirement-specific actions, if applicable</w:t>
      </w:r>
    </w:p>
    <w:p w:rsidRPr="00730A9C" w:rsidR="00CB05B1" w:rsidP="0048749F" w:rsidRDefault="00190C84" w14:paraId="0C72D1C0" w14:textId="312A4094">
      <w:pPr>
        <w:ind w:left="720"/>
        <w:rPr>
          <w:rFonts w:asciiTheme="minorHAnsi" w:hAnsiTheme="minorHAnsi" w:cstheme="minorHAnsi"/>
          <w:color w:val="000000"/>
          <w:sz w:val="20"/>
          <w:szCs w:val="20"/>
        </w:rPr>
      </w:pPr>
      <w:sdt>
        <w:sdtPr>
          <w:rPr>
            <w:rFonts w:asciiTheme="minorHAnsi" w:hAnsiTheme="minorHAnsi" w:cstheme="minorHAnsi"/>
            <w:color w:val="000000"/>
            <w:sz w:val="20"/>
            <w:szCs w:val="20"/>
          </w:rPr>
          <w:id w:val="218094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0A9C" w:rsidR="00460F72">
            <w:rPr>
              <w:rFonts w:hint="eastAsia" w:ascii="MS Gothic" w:hAnsi="MS Gothic" w:eastAsia="MS Gothic" w:cstheme="minorHAnsi"/>
              <w:color w:val="000000"/>
              <w:sz w:val="20"/>
              <w:szCs w:val="20"/>
            </w:rPr>
            <w:t>☐</w:t>
          </w:r>
        </w:sdtContent>
      </w:sdt>
      <w:r w:rsidRPr="00730A9C" w:rsidR="00460F7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730A9C" w:rsidR="00CB05B1">
        <w:rPr>
          <w:rFonts w:asciiTheme="minorHAnsi" w:hAnsiTheme="minorHAnsi" w:cstheme="minorHAnsi"/>
          <w:color w:val="000000"/>
          <w:sz w:val="20"/>
          <w:szCs w:val="20"/>
        </w:rPr>
        <w:t xml:space="preserve">Request </w:t>
      </w:r>
      <w:hyperlink w:history="1" r:id="rId11">
        <w:r w:rsidRPr="001F1758" w:rsidR="00CB05B1">
          <w:rPr>
            <w:rStyle w:val="Hyperlink"/>
            <w:rFonts w:asciiTheme="minorHAnsi" w:hAnsiTheme="minorHAnsi" w:cstheme="minorHAnsi"/>
            <w:sz w:val="20"/>
            <w:szCs w:val="20"/>
          </w:rPr>
          <w:t>retirement certificate</w:t>
        </w:r>
      </w:hyperlink>
      <w:r w:rsidR="001F175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CB05B1" w:rsidP="0048749F" w:rsidRDefault="00190C84" w14:paraId="3B8FDB0E" w14:textId="20DE3D97">
      <w:pPr>
        <w:ind w:left="720"/>
        <w:rPr>
          <w:rFonts w:asciiTheme="minorHAnsi" w:hAnsiTheme="minorHAnsi" w:cstheme="minorHAnsi"/>
          <w:color w:val="000000"/>
          <w:sz w:val="20"/>
          <w:szCs w:val="20"/>
        </w:rPr>
      </w:pPr>
      <w:sdt>
        <w:sdtPr>
          <w:rPr>
            <w:rFonts w:asciiTheme="minorHAnsi" w:hAnsiTheme="minorHAnsi" w:cstheme="minorHAnsi"/>
            <w:color w:val="000000"/>
            <w:sz w:val="20"/>
            <w:szCs w:val="20"/>
          </w:rPr>
          <w:id w:val="-1657912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0A9C" w:rsidR="00460F72">
            <w:rPr>
              <w:rFonts w:hint="eastAsia" w:ascii="MS Gothic" w:hAnsi="MS Gothic" w:eastAsia="MS Gothic" w:cstheme="minorHAnsi"/>
              <w:color w:val="000000"/>
              <w:sz w:val="20"/>
              <w:szCs w:val="20"/>
            </w:rPr>
            <w:t>☐</w:t>
          </w:r>
        </w:sdtContent>
      </w:sdt>
      <w:r w:rsidRPr="00730A9C" w:rsidR="00460F7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730A9C" w:rsidR="00CB05B1">
        <w:rPr>
          <w:rFonts w:asciiTheme="minorHAnsi" w:hAnsiTheme="minorHAnsi" w:cstheme="minorHAnsi"/>
          <w:color w:val="000000"/>
          <w:sz w:val="20"/>
          <w:szCs w:val="20"/>
        </w:rPr>
        <w:t xml:space="preserve">Assist employee with Emeritus status application (information available on </w:t>
      </w:r>
      <w:hyperlink w:history="1" r:id="rId12">
        <w:r w:rsidRPr="00730A9C" w:rsidR="00CB05B1">
          <w:rPr>
            <w:rStyle w:val="Hyperlink"/>
            <w:rFonts w:asciiTheme="minorHAnsi" w:hAnsiTheme="minorHAnsi" w:cstheme="minorHAnsi"/>
            <w:sz w:val="20"/>
            <w:szCs w:val="20"/>
          </w:rPr>
          <w:t>CALS HR website</w:t>
        </w:r>
      </w:hyperlink>
      <w:r w:rsidRPr="00730A9C" w:rsidR="00CB05B1">
        <w:rPr>
          <w:rFonts w:asciiTheme="minorHAnsi" w:hAnsiTheme="minorHAnsi" w:cstheme="minorHAnsi"/>
          <w:color w:val="000000"/>
          <w:sz w:val="20"/>
          <w:szCs w:val="20"/>
        </w:rPr>
        <w:t>)</w:t>
      </w:r>
    </w:p>
    <w:p w:rsidRPr="00730A9C" w:rsidR="008721E7" w:rsidP="008721E7" w:rsidRDefault="00190C84" w14:paraId="08ED9B28" w14:textId="2A3A63F1">
      <w:pPr>
        <w:rPr>
          <w:rFonts w:asciiTheme="minorHAnsi" w:hAnsiTheme="minorHAnsi" w:cstheme="minorHAnsi"/>
          <w:color w:val="000000"/>
          <w:sz w:val="20"/>
          <w:szCs w:val="20"/>
        </w:rPr>
      </w:pPr>
      <w:sdt>
        <w:sdtPr>
          <w:rPr>
            <w:rFonts w:asciiTheme="minorHAnsi" w:hAnsiTheme="minorHAnsi" w:cstheme="minorHAnsi"/>
            <w:color w:val="000000"/>
            <w:sz w:val="20"/>
            <w:szCs w:val="20"/>
          </w:rPr>
          <w:id w:val="-321116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1E7">
            <w:rPr>
              <w:rFonts w:hint="eastAsia" w:ascii="MS Gothic" w:hAnsi="MS Gothic" w:eastAsia="MS Gothic" w:cstheme="minorHAnsi"/>
              <w:color w:val="000000"/>
              <w:sz w:val="20"/>
              <w:szCs w:val="20"/>
            </w:rPr>
            <w:t>☐</w:t>
          </w:r>
        </w:sdtContent>
      </w:sdt>
      <w:r w:rsidR="008721E7">
        <w:rPr>
          <w:rFonts w:asciiTheme="minorHAnsi" w:hAnsiTheme="minorHAnsi" w:cstheme="minorHAnsi"/>
          <w:color w:val="000000"/>
          <w:sz w:val="20"/>
          <w:szCs w:val="20"/>
        </w:rPr>
        <w:t>Ensure employee has submitted remaining time and/or absences</w:t>
      </w:r>
    </w:p>
    <w:p w:rsidRPr="00730A9C" w:rsidR="00E608D6" w:rsidP="00742655" w:rsidRDefault="00190C84" w14:paraId="21DF141F" w14:textId="6D459126">
      <w:pPr>
        <w:rPr>
          <w:rFonts w:asciiTheme="minorHAnsi" w:hAnsiTheme="minorHAnsi" w:cstheme="minorHAnsi"/>
          <w:color w:val="000000"/>
          <w:sz w:val="20"/>
          <w:szCs w:val="20"/>
        </w:rPr>
      </w:pPr>
      <w:sdt>
        <w:sdtPr>
          <w:rPr>
            <w:rFonts w:asciiTheme="minorHAnsi" w:hAnsiTheme="minorHAnsi" w:cstheme="minorHAnsi"/>
            <w:color w:val="000000"/>
            <w:sz w:val="20"/>
            <w:szCs w:val="20"/>
          </w:rPr>
          <w:id w:val="1047109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1E7">
            <w:rPr>
              <w:rFonts w:hint="eastAsia" w:ascii="MS Gothic" w:hAnsi="MS Gothic" w:eastAsia="MS Gothic" w:cstheme="minorHAnsi"/>
              <w:color w:val="000000"/>
              <w:sz w:val="20"/>
              <w:szCs w:val="20"/>
            </w:rPr>
            <w:t>☐</w:t>
          </w:r>
        </w:sdtContent>
      </w:sdt>
      <w:r w:rsidRPr="00730A9C" w:rsidR="00E608D6">
        <w:rPr>
          <w:rFonts w:asciiTheme="minorHAnsi" w:hAnsiTheme="minorHAnsi" w:cstheme="minorHAnsi"/>
          <w:color w:val="000000"/>
          <w:sz w:val="20"/>
          <w:szCs w:val="20"/>
        </w:rPr>
        <w:t>Be prepared to speak with employee regarding benefits coverage, leave payouts</w:t>
      </w:r>
      <w:r w:rsidRPr="00730A9C" w:rsidR="00212CE5">
        <w:rPr>
          <w:rFonts w:asciiTheme="minorHAnsi" w:hAnsiTheme="minorHAnsi" w:cstheme="minorHAnsi"/>
          <w:color w:val="000000"/>
          <w:sz w:val="20"/>
          <w:szCs w:val="20"/>
        </w:rPr>
        <w:t>, IT systems</w:t>
      </w:r>
      <w:r w:rsidRPr="00730A9C" w:rsidR="00E608D6">
        <w:rPr>
          <w:rFonts w:asciiTheme="minorHAnsi" w:hAnsiTheme="minorHAnsi" w:cstheme="minorHAnsi"/>
          <w:color w:val="000000"/>
          <w:sz w:val="20"/>
          <w:szCs w:val="20"/>
        </w:rPr>
        <w:t xml:space="preserve"> and</w:t>
      </w:r>
      <w:r w:rsidRPr="00730A9C" w:rsidR="001964D2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Pr="00730A9C" w:rsidR="00E608D6">
        <w:rPr>
          <w:rFonts w:asciiTheme="minorHAnsi" w:hAnsiTheme="minorHAnsi" w:cstheme="minorHAnsi"/>
          <w:color w:val="000000"/>
          <w:sz w:val="20"/>
          <w:szCs w:val="20"/>
        </w:rPr>
        <w:t xml:space="preserve"> if applicable, retirement information</w:t>
      </w:r>
    </w:p>
    <w:p w:rsidRPr="00730A9C" w:rsidR="004E026D" w:rsidP="00C77C36" w:rsidRDefault="00E608D6" w14:paraId="3A8C5F4D" w14:textId="66F3B5D0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000000"/>
          <w:sz w:val="20"/>
          <w:szCs w:val="20"/>
        </w:rPr>
      </w:pPr>
      <w:r w:rsidRPr="00730A9C">
        <w:rPr>
          <w:rFonts w:asciiTheme="minorHAnsi" w:hAnsiTheme="minorHAnsi" w:cstheme="minorHAnsi"/>
          <w:color w:val="000000"/>
          <w:sz w:val="20"/>
          <w:szCs w:val="20"/>
        </w:rPr>
        <w:t>Benefits</w:t>
      </w:r>
      <w:r w:rsidRPr="00730A9C" w:rsidR="00C77C36">
        <w:rPr>
          <w:rFonts w:asciiTheme="minorHAnsi" w:hAnsiTheme="minorHAnsi" w:cstheme="minorHAnsi"/>
          <w:color w:val="000000"/>
          <w:sz w:val="20"/>
          <w:szCs w:val="20"/>
        </w:rPr>
        <w:t xml:space="preserve">: </w:t>
      </w:r>
      <w:hyperlink w:history="1" r:id="rId13">
        <w:r w:rsidRPr="00730A9C" w:rsidR="004E026D">
          <w:rPr>
            <w:rStyle w:val="Hyperlink"/>
            <w:rFonts w:asciiTheme="minorHAnsi" w:hAnsiTheme="minorHAnsi" w:eastAsiaTheme="majorEastAsia" w:cstheme="minorHAnsi"/>
            <w:sz w:val="20"/>
            <w:szCs w:val="20"/>
          </w:rPr>
          <w:t>https://www.wisconsin.edu/ohrwd/benefits/life-events/empcha/</w:t>
        </w:r>
      </w:hyperlink>
    </w:p>
    <w:p w:rsidRPr="00730A9C" w:rsidR="00475F20" w:rsidP="00E608D6" w:rsidRDefault="00E608D6" w14:paraId="52C8EDDC" w14:textId="5AC857C9">
      <w:pPr>
        <w:pStyle w:val="ListParagraph"/>
        <w:numPr>
          <w:ilvl w:val="1"/>
          <w:numId w:val="1"/>
        </w:numPr>
        <w:rPr>
          <w:rStyle w:val="Hyperlink"/>
          <w:rFonts w:asciiTheme="minorHAnsi" w:hAnsiTheme="minorHAnsi" w:cstheme="minorHAnsi"/>
          <w:color w:val="000000"/>
          <w:sz w:val="20"/>
          <w:szCs w:val="20"/>
          <w:u w:val="none"/>
        </w:rPr>
      </w:pPr>
      <w:r w:rsidRPr="00730A9C">
        <w:rPr>
          <w:rFonts w:asciiTheme="minorHAnsi" w:hAnsiTheme="minorHAnsi" w:cstheme="minorHAnsi"/>
          <w:color w:val="000000"/>
          <w:sz w:val="20"/>
          <w:szCs w:val="20"/>
        </w:rPr>
        <w:t>Leave</w:t>
      </w:r>
      <w:r w:rsidRPr="00730A9C" w:rsidR="004E026D">
        <w:rPr>
          <w:rFonts w:asciiTheme="minorHAnsi" w:hAnsiTheme="minorHAnsi" w:cstheme="minorHAnsi"/>
          <w:color w:val="000000"/>
          <w:sz w:val="20"/>
          <w:szCs w:val="20"/>
        </w:rPr>
        <w:t xml:space="preserve"> payouts: </w:t>
      </w:r>
      <w:hyperlink w:history="1" r:id="rId14">
        <w:r w:rsidRPr="00730A9C" w:rsidR="005F0F20">
          <w:rPr>
            <w:rStyle w:val="Hyperlink"/>
            <w:rFonts w:asciiTheme="minorHAnsi" w:hAnsiTheme="minorHAnsi" w:eastAsiaTheme="majorEastAsia" w:cstheme="minorHAnsi"/>
            <w:sz w:val="20"/>
            <w:szCs w:val="20"/>
          </w:rPr>
          <w:t>https://www.ohr.wisc.edu/benefits/docs/paid-leave-payout-at-termination.pdf</w:t>
        </w:r>
      </w:hyperlink>
    </w:p>
    <w:p w:rsidRPr="00730A9C" w:rsidR="00212CE5" w:rsidP="00E608D6" w:rsidRDefault="00212CE5" w14:paraId="52DC9641" w14:textId="53AA0CE1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000000"/>
          <w:sz w:val="20"/>
          <w:szCs w:val="20"/>
        </w:rPr>
      </w:pPr>
      <w:r w:rsidRPr="00730A9C">
        <w:rPr>
          <w:rFonts w:asciiTheme="minorHAnsi" w:hAnsiTheme="minorHAnsi" w:cstheme="minorHAnsi"/>
          <w:color w:val="000000"/>
          <w:sz w:val="20"/>
          <w:szCs w:val="20"/>
        </w:rPr>
        <w:t xml:space="preserve">IT: </w:t>
      </w:r>
      <w:hyperlink w:history="1" r:id="rId15">
        <w:r w:rsidRPr="00730A9C" w:rsidR="00F21C63">
          <w:rPr>
            <w:rStyle w:val="Hyperlink"/>
            <w:rFonts w:asciiTheme="minorHAnsi" w:hAnsiTheme="minorHAnsi" w:cstheme="minorHAnsi"/>
            <w:sz w:val="20"/>
            <w:szCs w:val="20"/>
          </w:rPr>
          <w:t>https://kb.wisc.edu/page.php?id=78565</w:t>
        </w:r>
      </w:hyperlink>
    </w:p>
    <w:p w:rsidRPr="00730A9C" w:rsidR="00CF4D65" w:rsidP="00CF4D65" w:rsidRDefault="00E608D6" w14:paraId="0BF5390B" w14:textId="77777777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000000"/>
          <w:sz w:val="20"/>
          <w:szCs w:val="20"/>
        </w:rPr>
      </w:pPr>
      <w:r w:rsidRPr="00730A9C">
        <w:rPr>
          <w:rFonts w:asciiTheme="minorHAnsi" w:hAnsiTheme="minorHAnsi" w:cstheme="minorHAnsi"/>
          <w:color w:val="000000"/>
          <w:sz w:val="20"/>
          <w:szCs w:val="20"/>
        </w:rPr>
        <w:t xml:space="preserve">Retirement: </w:t>
      </w:r>
      <w:hyperlink w:history="1" r:id="rId16">
        <w:r w:rsidRPr="00730A9C" w:rsidR="004E026D">
          <w:rPr>
            <w:rStyle w:val="Hyperlink"/>
            <w:rFonts w:asciiTheme="minorHAnsi" w:hAnsiTheme="minorHAnsi" w:cstheme="minorHAnsi"/>
            <w:sz w:val="20"/>
            <w:szCs w:val="20"/>
          </w:rPr>
          <w:t>https://hr.wisc.edu/retirement/</w:t>
        </w:r>
      </w:hyperlink>
    </w:p>
    <w:p w:rsidRPr="00730A9C" w:rsidR="00742655" w:rsidP="00742655" w:rsidRDefault="00742655" w14:paraId="1AD8DD9B" w14:textId="77777777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Pr="00730A9C" w:rsidR="009F611F" w:rsidTr="00742858" w14:paraId="6F348093" w14:textId="77777777">
        <w:tc>
          <w:tcPr>
            <w:tcW w:w="9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hideMark/>
          </w:tcPr>
          <w:p w:rsidRPr="00730A9C" w:rsidR="009F611F" w:rsidP="009F611F" w:rsidRDefault="009F611F" w14:paraId="292E45B2" w14:textId="6A3E37E8">
            <w:pPr>
              <w:rPr>
                <w:rFonts w:ascii="Calibri" w:hAnsi="Calibri" w:cstheme="minorBidi"/>
                <w:b/>
                <w:sz w:val="22"/>
                <w:szCs w:val="22"/>
              </w:rPr>
            </w:pPr>
            <w:r w:rsidRPr="00730A9C">
              <w:rPr>
                <w:rFonts w:ascii="Calibri" w:hAnsi="Calibri"/>
                <w:b/>
                <w:sz w:val="22"/>
                <w:szCs w:val="22"/>
              </w:rPr>
              <w:t>L</w:t>
            </w:r>
            <w:r w:rsidRPr="00730A9C" w:rsidR="000F73DC">
              <w:rPr>
                <w:rFonts w:ascii="Calibri" w:hAnsi="Calibri"/>
                <w:b/>
                <w:sz w:val="22"/>
                <w:szCs w:val="22"/>
              </w:rPr>
              <w:t>ast day</w:t>
            </w:r>
          </w:p>
        </w:tc>
      </w:tr>
    </w:tbl>
    <w:p w:rsidRPr="00730A9C" w:rsidR="00320884" w:rsidP="00742655" w:rsidRDefault="00190C84" w14:paraId="1157DAFC" w14:textId="53EC2C88">
      <w:pPr>
        <w:rPr>
          <w:rFonts w:ascii="Calibri" w:hAnsi="Calibri" w:cs="Calibri"/>
          <w:color w:val="000000"/>
          <w:sz w:val="20"/>
          <w:szCs w:val="20"/>
        </w:rPr>
      </w:pPr>
      <w:sdt>
        <w:sdtPr>
          <w:rPr>
            <w:rFonts w:ascii="Calibri" w:hAnsi="Calibri" w:cs="Calibri"/>
            <w:color w:val="000000"/>
            <w:sz w:val="20"/>
            <w:szCs w:val="20"/>
          </w:rPr>
          <w:id w:val="177926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0A9C" w:rsidR="001A16DC">
            <w:rPr>
              <w:rFonts w:hint="eastAsia" w:ascii="MS Gothic" w:hAnsi="MS Gothic" w:eastAsia="MS Gothic" w:cs="Calibri"/>
              <w:color w:val="000000"/>
              <w:sz w:val="20"/>
              <w:szCs w:val="20"/>
            </w:rPr>
            <w:t>☐</w:t>
          </w:r>
        </w:sdtContent>
      </w:sdt>
      <w:r w:rsidRPr="00730A9C" w:rsidR="001A16DC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30A9C" w:rsidR="00404D99">
        <w:rPr>
          <w:rFonts w:ascii="Calibri" w:hAnsi="Calibri" w:cs="Calibri"/>
          <w:color w:val="000000"/>
          <w:sz w:val="20"/>
          <w:szCs w:val="20"/>
        </w:rPr>
        <w:t>Work with supervisor and your local IT to e</w:t>
      </w:r>
      <w:r w:rsidRPr="00730A9C" w:rsidR="00320884">
        <w:rPr>
          <w:rFonts w:ascii="Calibri" w:hAnsi="Calibri" w:cs="Calibri"/>
          <w:color w:val="000000"/>
          <w:sz w:val="20"/>
          <w:szCs w:val="20"/>
        </w:rPr>
        <w:t>nsure employee:</w:t>
      </w:r>
    </w:p>
    <w:p w:rsidRPr="00730A9C" w:rsidR="001A16DC" w:rsidP="00320884" w:rsidRDefault="00190C84" w14:paraId="673DDD6B" w14:textId="2DDB366B">
      <w:pPr>
        <w:ind w:left="720"/>
        <w:rPr>
          <w:rFonts w:ascii="Calibri" w:hAnsi="Calibri" w:cs="Calibri"/>
          <w:color w:val="000000"/>
          <w:sz w:val="20"/>
          <w:szCs w:val="20"/>
        </w:rPr>
      </w:pPr>
      <w:sdt>
        <w:sdtPr>
          <w:rPr>
            <w:rFonts w:ascii="Calibri" w:hAnsi="Calibri" w:cs="Calibri"/>
            <w:color w:val="000000"/>
            <w:sz w:val="20"/>
            <w:szCs w:val="20"/>
          </w:rPr>
          <w:id w:val="31638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0A9C" w:rsidR="00196C42">
            <w:rPr>
              <w:rFonts w:hint="eastAsia" w:ascii="MS Gothic" w:hAnsi="MS Gothic" w:eastAsia="MS Gothic" w:cs="Calibri"/>
              <w:color w:val="000000"/>
              <w:sz w:val="20"/>
              <w:szCs w:val="20"/>
            </w:rPr>
            <w:t>☐</w:t>
          </w:r>
        </w:sdtContent>
      </w:sdt>
      <w:r w:rsidRPr="00730A9C" w:rsidR="00196C42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30A9C" w:rsidR="00475F20">
        <w:rPr>
          <w:rFonts w:ascii="Calibri" w:hAnsi="Calibri" w:cs="Calibri"/>
          <w:color w:val="000000"/>
          <w:sz w:val="20"/>
          <w:szCs w:val="20"/>
        </w:rPr>
        <w:t>Clean</w:t>
      </w:r>
      <w:r w:rsidRPr="00730A9C" w:rsidR="00320884">
        <w:rPr>
          <w:rFonts w:ascii="Calibri" w:hAnsi="Calibri" w:cs="Calibri"/>
          <w:color w:val="000000"/>
          <w:sz w:val="20"/>
          <w:szCs w:val="20"/>
        </w:rPr>
        <w:t>ed</w:t>
      </w:r>
      <w:r w:rsidRPr="00730A9C" w:rsidR="001A16DC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30A9C" w:rsidR="00DB1174">
        <w:rPr>
          <w:rFonts w:ascii="Calibri" w:hAnsi="Calibri" w:cs="Calibri"/>
          <w:color w:val="000000"/>
          <w:sz w:val="20"/>
          <w:szCs w:val="20"/>
        </w:rPr>
        <w:t>work area and remove</w:t>
      </w:r>
      <w:r w:rsidRPr="00730A9C" w:rsidR="001854E3">
        <w:rPr>
          <w:rFonts w:ascii="Calibri" w:hAnsi="Calibri" w:cs="Calibri"/>
          <w:color w:val="000000"/>
          <w:sz w:val="20"/>
          <w:szCs w:val="20"/>
        </w:rPr>
        <w:t>d</w:t>
      </w:r>
      <w:r w:rsidRPr="00730A9C" w:rsidR="00DB1174">
        <w:rPr>
          <w:rFonts w:ascii="Calibri" w:hAnsi="Calibri" w:cs="Calibri"/>
          <w:color w:val="000000"/>
          <w:sz w:val="20"/>
          <w:szCs w:val="20"/>
        </w:rPr>
        <w:t xml:space="preserve"> personal belongings</w:t>
      </w:r>
    </w:p>
    <w:p w:rsidRPr="00730A9C" w:rsidR="002E6CC9" w:rsidP="002E6CC9" w:rsidRDefault="00190C84" w14:paraId="4DC367D5" w14:textId="195CA094">
      <w:pPr>
        <w:ind w:left="720"/>
        <w:rPr>
          <w:rFonts w:ascii="Calibri" w:hAnsi="Calibri" w:cs="Calibri"/>
          <w:color w:val="000000"/>
          <w:sz w:val="20"/>
          <w:szCs w:val="20"/>
        </w:rPr>
      </w:pPr>
      <w:sdt>
        <w:sdtPr>
          <w:rPr>
            <w:rFonts w:ascii="Calibri" w:hAnsi="Calibri" w:cs="Calibri"/>
            <w:color w:val="000000"/>
            <w:sz w:val="20"/>
            <w:szCs w:val="20"/>
          </w:rPr>
          <w:id w:val="1900854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0A9C" w:rsidR="002E6CC9">
            <w:rPr>
              <w:rFonts w:hint="eastAsia" w:ascii="MS Gothic" w:hAnsi="MS Gothic" w:eastAsia="MS Gothic" w:cs="Calibri"/>
              <w:color w:val="000000"/>
              <w:sz w:val="20"/>
              <w:szCs w:val="20"/>
            </w:rPr>
            <w:t>☐</w:t>
          </w:r>
        </w:sdtContent>
      </w:sdt>
      <w:r w:rsidRPr="00730A9C" w:rsidR="002E6CC9">
        <w:rPr>
          <w:rFonts w:ascii="Calibri" w:hAnsi="Calibri" w:cs="Calibri"/>
          <w:color w:val="000000"/>
          <w:sz w:val="20"/>
          <w:szCs w:val="20"/>
        </w:rPr>
        <w:t xml:space="preserve"> Returned all University property (i.e. laptop, keys, uniform, vehicles, cell phone, tools, etc.)</w:t>
      </w:r>
    </w:p>
    <w:p w:rsidRPr="00730A9C" w:rsidR="00475F20" w:rsidP="00320884" w:rsidRDefault="00190C84" w14:paraId="397EFB60" w14:textId="5B6DE356">
      <w:pPr>
        <w:ind w:left="720"/>
        <w:rPr>
          <w:rFonts w:ascii="Calibri" w:hAnsi="Calibri" w:cs="Calibri"/>
          <w:color w:val="000000"/>
          <w:sz w:val="20"/>
          <w:szCs w:val="20"/>
        </w:rPr>
      </w:pPr>
      <w:sdt>
        <w:sdtPr>
          <w:rPr>
            <w:rFonts w:ascii="Calibri" w:hAnsi="Calibri" w:cs="Calibri"/>
            <w:color w:val="000000"/>
            <w:sz w:val="20"/>
            <w:szCs w:val="20"/>
          </w:rPr>
          <w:id w:val="-1458019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0A9C" w:rsidR="004E026D">
            <w:rPr>
              <w:rFonts w:hint="eastAsia" w:ascii="MS Gothic" w:hAnsi="MS Gothic" w:eastAsia="MS Gothic" w:cs="Calibri"/>
              <w:color w:val="000000"/>
              <w:sz w:val="20"/>
              <w:szCs w:val="20"/>
            </w:rPr>
            <w:t>☐</w:t>
          </w:r>
        </w:sdtContent>
      </w:sdt>
      <w:r w:rsidRPr="00730A9C" w:rsidR="004E026D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30A9C" w:rsidR="00695163">
        <w:rPr>
          <w:rFonts w:ascii="Calibri" w:hAnsi="Calibri" w:cs="Calibri"/>
          <w:color w:val="000000"/>
          <w:sz w:val="20"/>
          <w:szCs w:val="20"/>
        </w:rPr>
        <w:t>Set appropriate outgoing voicemail message</w:t>
      </w:r>
    </w:p>
    <w:p w:rsidRPr="00730A9C" w:rsidR="00475F20" w:rsidP="00320884" w:rsidRDefault="00190C84" w14:paraId="7A64CF20" w14:textId="432096E4">
      <w:pPr>
        <w:ind w:left="720"/>
        <w:rPr>
          <w:rFonts w:ascii="Calibri" w:hAnsi="Calibri" w:cs="Calibri"/>
          <w:color w:val="000000"/>
          <w:sz w:val="20"/>
          <w:szCs w:val="20"/>
        </w:rPr>
      </w:pPr>
      <w:sdt>
        <w:sdtPr>
          <w:rPr>
            <w:rFonts w:ascii="Calibri" w:hAnsi="Calibri" w:cs="Calibri"/>
            <w:color w:val="000000"/>
            <w:sz w:val="20"/>
            <w:szCs w:val="20"/>
          </w:rPr>
          <w:id w:val="1345123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0A9C" w:rsidR="004E026D">
            <w:rPr>
              <w:rFonts w:hint="eastAsia" w:ascii="MS Gothic" w:hAnsi="MS Gothic" w:eastAsia="MS Gothic" w:cs="Calibri"/>
              <w:color w:val="000000"/>
              <w:sz w:val="20"/>
              <w:szCs w:val="20"/>
            </w:rPr>
            <w:t>☐</w:t>
          </w:r>
        </w:sdtContent>
      </w:sdt>
      <w:r w:rsidRPr="00730A9C" w:rsidR="004E026D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30A9C" w:rsidR="00695163">
        <w:rPr>
          <w:rFonts w:ascii="Calibri" w:hAnsi="Calibri" w:cs="Calibri"/>
          <w:color w:val="000000"/>
          <w:sz w:val="20"/>
          <w:szCs w:val="20"/>
        </w:rPr>
        <w:t>Set appropriate outgoing email automatic reply</w:t>
      </w:r>
    </w:p>
    <w:p w:rsidRPr="00730A9C" w:rsidR="00475F20" w:rsidP="00320884" w:rsidRDefault="00190C84" w14:paraId="00B46230" w14:textId="5BBA0507">
      <w:pPr>
        <w:ind w:left="720"/>
        <w:rPr>
          <w:rFonts w:ascii="Calibri" w:hAnsi="Calibri" w:cs="Calibri"/>
          <w:color w:val="000000"/>
          <w:sz w:val="20"/>
          <w:szCs w:val="20"/>
        </w:rPr>
      </w:pPr>
      <w:sdt>
        <w:sdtPr>
          <w:rPr>
            <w:rFonts w:ascii="Calibri" w:hAnsi="Calibri" w:cs="Calibri"/>
            <w:color w:val="000000"/>
            <w:sz w:val="20"/>
            <w:szCs w:val="20"/>
          </w:rPr>
          <w:id w:val="-1106806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0A9C" w:rsidR="004E026D">
            <w:rPr>
              <w:rFonts w:hint="eastAsia" w:ascii="MS Gothic" w:hAnsi="MS Gothic" w:eastAsia="MS Gothic" w:cs="Calibri"/>
              <w:color w:val="000000"/>
              <w:sz w:val="20"/>
              <w:szCs w:val="20"/>
            </w:rPr>
            <w:t>☐</w:t>
          </w:r>
        </w:sdtContent>
      </w:sdt>
      <w:r w:rsidRPr="00730A9C" w:rsidR="004E026D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30A9C" w:rsidR="00475F20">
        <w:rPr>
          <w:rFonts w:ascii="Calibri" w:hAnsi="Calibri" w:cs="Calibri"/>
          <w:color w:val="000000"/>
          <w:sz w:val="20"/>
          <w:szCs w:val="20"/>
        </w:rPr>
        <w:t>Return</w:t>
      </w:r>
      <w:r w:rsidRPr="00730A9C" w:rsidR="00320884">
        <w:rPr>
          <w:rFonts w:ascii="Calibri" w:hAnsi="Calibri" w:cs="Calibri"/>
          <w:color w:val="000000"/>
          <w:sz w:val="20"/>
          <w:szCs w:val="20"/>
        </w:rPr>
        <w:t>ed</w:t>
      </w:r>
      <w:r w:rsidRPr="00730A9C" w:rsidR="00475F20">
        <w:rPr>
          <w:rFonts w:ascii="Calibri" w:hAnsi="Calibri" w:cs="Calibri"/>
          <w:color w:val="000000"/>
          <w:sz w:val="20"/>
          <w:szCs w:val="20"/>
        </w:rPr>
        <w:t xml:space="preserve"> purchasing card, if applicable</w:t>
      </w:r>
    </w:p>
    <w:p w:rsidRPr="00730A9C" w:rsidR="00742655" w:rsidP="005F6F24" w:rsidRDefault="00742655" w14:paraId="49A6ED65" w14:textId="58AF20BF">
      <w:pPr>
        <w:rPr>
          <w:rFonts w:ascii="Calibri" w:hAnsi="Calibr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Pr="00730A9C" w:rsidR="009F611F" w:rsidTr="00742858" w14:paraId="671D2D12" w14:textId="77777777">
        <w:tc>
          <w:tcPr>
            <w:tcW w:w="9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hideMark/>
          </w:tcPr>
          <w:p w:rsidRPr="00730A9C" w:rsidR="009F611F" w:rsidP="009F611F" w:rsidRDefault="009F611F" w14:paraId="5DAD943F" w14:textId="09E05F62">
            <w:pPr>
              <w:rPr>
                <w:rFonts w:ascii="Calibri" w:hAnsi="Calibri" w:cstheme="minorBidi"/>
                <w:b/>
                <w:sz w:val="22"/>
                <w:szCs w:val="22"/>
              </w:rPr>
            </w:pPr>
            <w:r w:rsidRPr="00730A9C">
              <w:rPr>
                <w:rFonts w:ascii="Calibri" w:hAnsi="Calibri"/>
                <w:b/>
                <w:sz w:val="22"/>
                <w:szCs w:val="22"/>
              </w:rPr>
              <w:t>A</w:t>
            </w:r>
            <w:r w:rsidRPr="00730A9C" w:rsidR="000F73DC">
              <w:rPr>
                <w:rFonts w:ascii="Calibri" w:hAnsi="Calibri"/>
                <w:b/>
                <w:sz w:val="22"/>
                <w:szCs w:val="22"/>
              </w:rPr>
              <w:t>fter last day</w:t>
            </w:r>
          </w:p>
        </w:tc>
      </w:tr>
    </w:tbl>
    <w:p w:rsidRPr="00730A9C" w:rsidR="00742655" w:rsidP="00BC534E" w:rsidRDefault="00190C84" w14:paraId="1E684D0A" w14:textId="19C33D0B">
      <w:pPr>
        <w:rPr>
          <w:rFonts w:ascii="Calibri" w:hAnsi="Calibri" w:cs="Calibri"/>
          <w:color w:val="000000"/>
          <w:sz w:val="20"/>
          <w:szCs w:val="20"/>
        </w:rPr>
      </w:pPr>
      <w:sdt>
        <w:sdtPr>
          <w:rPr>
            <w:rFonts w:ascii="Calibri" w:hAnsi="Calibri" w:cs="Calibri"/>
            <w:color w:val="000000"/>
            <w:sz w:val="20"/>
            <w:szCs w:val="20"/>
          </w:rPr>
          <w:id w:val="-542823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0A9C" w:rsidR="00B05A74">
            <w:rPr>
              <w:rFonts w:hint="eastAsia" w:ascii="MS Gothic" w:hAnsi="MS Gothic" w:eastAsia="MS Gothic" w:cs="Calibri"/>
              <w:color w:val="000000"/>
              <w:sz w:val="20"/>
              <w:szCs w:val="20"/>
            </w:rPr>
            <w:t>☐</w:t>
          </w:r>
        </w:sdtContent>
      </w:sdt>
      <w:r w:rsidRPr="00730A9C" w:rsidR="001A16DC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30A9C" w:rsidR="002E6CC9">
        <w:rPr>
          <w:rFonts w:ascii="Calibri" w:hAnsi="Calibri" w:cs="Calibri"/>
          <w:color w:val="000000"/>
          <w:sz w:val="20"/>
          <w:szCs w:val="20"/>
        </w:rPr>
        <w:t>Update</w:t>
      </w:r>
      <w:r w:rsidRPr="00730A9C" w:rsidR="00D16E45">
        <w:rPr>
          <w:rFonts w:ascii="Calibri" w:hAnsi="Calibri" w:cs="Calibri"/>
          <w:color w:val="000000"/>
          <w:sz w:val="20"/>
          <w:szCs w:val="20"/>
        </w:rPr>
        <w:t xml:space="preserve"> department contact lists</w:t>
      </w:r>
      <w:r w:rsidRPr="00730A9C" w:rsidR="00D2209F">
        <w:rPr>
          <w:rFonts w:ascii="Calibri" w:hAnsi="Calibri" w:cs="Calibri"/>
          <w:color w:val="000000"/>
          <w:sz w:val="20"/>
          <w:szCs w:val="20"/>
        </w:rPr>
        <w:t>/directories</w:t>
      </w:r>
      <w:r w:rsidRPr="00730A9C" w:rsidR="00D16E45">
        <w:rPr>
          <w:rFonts w:ascii="Calibri" w:hAnsi="Calibri" w:cs="Calibri"/>
          <w:color w:val="000000"/>
          <w:sz w:val="20"/>
          <w:szCs w:val="20"/>
        </w:rPr>
        <w:t xml:space="preserve"> (</w:t>
      </w:r>
      <w:r w:rsidR="00BC534E">
        <w:rPr>
          <w:rFonts w:ascii="Calibri" w:hAnsi="Calibri" w:cs="Calibri"/>
          <w:color w:val="000000"/>
          <w:sz w:val="20"/>
          <w:szCs w:val="20"/>
        </w:rPr>
        <w:t xml:space="preserve">org charts, </w:t>
      </w:r>
      <w:r w:rsidRPr="00730A9C" w:rsidR="00D16E45">
        <w:rPr>
          <w:rFonts w:ascii="Calibri" w:hAnsi="Calibri" w:cs="Calibri"/>
          <w:color w:val="000000"/>
          <w:sz w:val="20"/>
          <w:szCs w:val="20"/>
        </w:rPr>
        <w:t xml:space="preserve">website, </w:t>
      </w:r>
      <w:r w:rsidRPr="00730A9C" w:rsidR="00320884">
        <w:rPr>
          <w:rFonts w:ascii="Calibri" w:hAnsi="Calibri" w:cs="Calibri"/>
          <w:color w:val="000000"/>
          <w:sz w:val="20"/>
          <w:szCs w:val="20"/>
        </w:rPr>
        <w:t xml:space="preserve">intranet, </w:t>
      </w:r>
      <w:proofErr w:type="spellStart"/>
      <w:r w:rsidRPr="00730A9C" w:rsidR="007019D6">
        <w:rPr>
          <w:rFonts w:ascii="Calibri" w:hAnsi="Calibri" w:cs="Calibri"/>
          <w:color w:val="000000"/>
          <w:sz w:val="20"/>
          <w:szCs w:val="20"/>
        </w:rPr>
        <w:t>WiscLists</w:t>
      </w:r>
      <w:proofErr w:type="spellEnd"/>
      <w:r w:rsidRPr="00730A9C" w:rsidR="00521AD1">
        <w:rPr>
          <w:rFonts w:ascii="Calibri" w:hAnsi="Calibri" w:cs="Calibri"/>
          <w:color w:val="000000"/>
          <w:sz w:val="20"/>
          <w:szCs w:val="20"/>
        </w:rPr>
        <w:t xml:space="preserve">, </w:t>
      </w:r>
      <w:r w:rsidRPr="00730A9C" w:rsidR="00D16E45">
        <w:rPr>
          <w:rFonts w:ascii="Calibri" w:hAnsi="Calibri" w:cs="Calibri"/>
          <w:color w:val="000000"/>
          <w:sz w:val="20"/>
          <w:szCs w:val="20"/>
        </w:rPr>
        <w:t>paper, bulletin boards, etc.)</w:t>
      </w:r>
    </w:p>
    <w:p w:rsidRPr="00730A9C" w:rsidR="00D16E45" w:rsidP="00742655" w:rsidRDefault="00190C84" w14:paraId="1DC76684" w14:textId="1E8CC288">
      <w:pPr>
        <w:rPr>
          <w:rFonts w:ascii="Calibri" w:hAnsi="Calibri" w:cs="Calibri"/>
          <w:color w:val="000000"/>
          <w:sz w:val="20"/>
          <w:szCs w:val="20"/>
        </w:rPr>
      </w:pPr>
      <w:sdt>
        <w:sdtPr>
          <w:rPr>
            <w:rFonts w:ascii="Calibri" w:hAnsi="Calibri" w:cs="Calibri"/>
            <w:color w:val="000000"/>
            <w:sz w:val="20"/>
            <w:szCs w:val="20"/>
          </w:rPr>
          <w:id w:val="1066155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0A9C" w:rsidR="00B05A74">
            <w:rPr>
              <w:rFonts w:hint="eastAsia" w:ascii="MS Gothic" w:hAnsi="MS Gothic" w:eastAsia="MS Gothic" w:cs="Calibri"/>
              <w:color w:val="000000"/>
              <w:sz w:val="20"/>
              <w:szCs w:val="20"/>
            </w:rPr>
            <w:t>☐</w:t>
          </w:r>
        </w:sdtContent>
      </w:sdt>
      <w:r w:rsidRPr="00730A9C" w:rsidR="00B05A74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30A9C" w:rsidR="00320884">
        <w:rPr>
          <w:rFonts w:ascii="Calibri" w:hAnsi="Calibri" w:cs="Calibri"/>
          <w:color w:val="000000"/>
          <w:sz w:val="20"/>
          <w:szCs w:val="20"/>
        </w:rPr>
        <w:t>Remove</w:t>
      </w:r>
      <w:r w:rsidRPr="00730A9C" w:rsidR="00D16E45">
        <w:rPr>
          <w:rFonts w:ascii="Calibri" w:hAnsi="Calibri" w:cs="Calibri"/>
          <w:color w:val="000000"/>
          <w:sz w:val="20"/>
          <w:szCs w:val="20"/>
        </w:rPr>
        <w:t xml:space="preserve"> employee mailbox</w:t>
      </w:r>
    </w:p>
    <w:p w:rsidRPr="00730A9C" w:rsidR="00C21205" w:rsidP="00C21205" w:rsidRDefault="00190C84" w14:paraId="77024E1C" w14:textId="3D6D1FFE">
      <w:pPr>
        <w:rPr>
          <w:rFonts w:ascii="Calibri" w:hAnsi="Calibri" w:cs="Calibri"/>
          <w:color w:val="000000"/>
          <w:sz w:val="20"/>
          <w:szCs w:val="20"/>
        </w:rPr>
      </w:pPr>
      <w:sdt>
        <w:sdtPr>
          <w:rPr>
            <w:rFonts w:ascii="Calibri" w:hAnsi="Calibri" w:cs="Calibri"/>
            <w:color w:val="000000"/>
            <w:sz w:val="20"/>
            <w:szCs w:val="20"/>
          </w:rPr>
          <w:id w:val="-908537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0A9C" w:rsidR="00B05A74">
            <w:rPr>
              <w:rFonts w:hint="eastAsia" w:ascii="MS Gothic" w:hAnsi="MS Gothic" w:eastAsia="MS Gothic" w:cs="Calibri"/>
              <w:color w:val="000000"/>
              <w:sz w:val="20"/>
              <w:szCs w:val="20"/>
            </w:rPr>
            <w:t>☐</w:t>
          </w:r>
        </w:sdtContent>
      </w:sdt>
      <w:r w:rsidRPr="00730A9C" w:rsidR="00B05A74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30A9C" w:rsidR="00320884">
        <w:rPr>
          <w:rFonts w:ascii="Calibri" w:hAnsi="Calibri" w:cs="Calibri"/>
          <w:color w:val="000000"/>
          <w:sz w:val="20"/>
          <w:szCs w:val="20"/>
        </w:rPr>
        <w:t>Remove</w:t>
      </w:r>
      <w:r w:rsidRPr="00730A9C" w:rsidR="00D16E45">
        <w:rPr>
          <w:rFonts w:ascii="Calibri" w:hAnsi="Calibri" w:cs="Calibri"/>
          <w:color w:val="000000"/>
          <w:sz w:val="20"/>
          <w:szCs w:val="20"/>
        </w:rPr>
        <w:t xml:space="preserve"> building access from </w:t>
      </w:r>
      <w:r w:rsidRPr="00730A9C" w:rsidR="00730A9C">
        <w:rPr>
          <w:rFonts w:ascii="Calibri" w:hAnsi="Calibri" w:cs="Calibri"/>
          <w:color w:val="000000"/>
          <w:sz w:val="20"/>
          <w:szCs w:val="20"/>
        </w:rPr>
        <w:t xml:space="preserve">employee </w:t>
      </w:r>
      <w:proofErr w:type="spellStart"/>
      <w:r w:rsidRPr="00730A9C" w:rsidR="00D16E45">
        <w:rPr>
          <w:rFonts w:ascii="Calibri" w:hAnsi="Calibri" w:cs="Calibri"/>
          <w:color w:val="000000"/>
          <w:sz w:val="20"/>
          <w:szCs w:val="20"/>
        </w:rPr>
        <w:t>Wiscard</w:t>
      </w:r>
      <w:proofErr w:type="spellEnd"/>
      <w:r w:rsidRPr="00730A9C" w:rsidR="00D16E45">
        <w:rPr>
          <w:rFonts w:ascii="Calibri" w:hAnsi="Calibri" w:cs="Calibri"/>
          <w:color w:val="000000"/>
          <w:sz w:val="20"/>
          <w:szCs w:val="20"/>
        </w:rPr>
        <w:t>, if applicable</w:t>
      </w:r>
      <w:r w:rsidRPr="00730A9C" w:rsidR="00BA4724">
        <w:rPr>
          <w:rFonts w:ascii="Calibri" w:hAnsi="Calibri" w:cs="Calibri"/>
          <w:color w:val="000000"/>
          <w:sz w:val="20"/>
          <w:szCs w:val="20"/>
        </w:rPr>
        <w:br/>
      </w:r>
      <w:sdt>
        <w:sdtPr>
          <w:rPr>
            <w:rFonts w:ascii="Calibri" w:hAnsi="Calibri" w:cs="Calibri"/>
            <w:color w:val="000000"/>
            <w:sz w:val="20"/>
            <w:szCs w:val="20"/>
          </w:rPr>
          <w:id w:val="-1379004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0A9C" w:rsidR="00B05A74">
            <w:rPr>
              <w:rFonts w:hint="eastAsia" w:ascii="MS Gothic" w:hAnsi="MS Gothic" w:eastAsia="MS Gothic" w:cs="Calibri"/>
              <w:color w:val="000000"/>
              <w:sz w:val="20"/>
              <w:szCs w:val="20"/>
            </w:rPr>
            <w:t>☐</w:t>
          </w:r>
        </w:sdtContent>
      </w:sdt>
      <w:r w:rsidRPr="00730A9C" w:rsidR="00B05A74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30A9C" w:rsidR="00320884">
        <w:rPr>
          <w:rFonts w:ascii="Calibri" w:hAnsi="Calibri" w:cs="Calibri"/>
          <w:color w:val="000000"/>
          <w:sz w:val="20"/>
          <w:szCs w:val="20"/>
        </w:rPr>
        <w:t>Remove</w:t>
      </w:r>
      <w:r w:rsidRPr="00730A9C" w:rsidR="00BA4724">
        <w:rPr>
          <w:rFonts w:ascii="Calibri" w:hAnsi="Calibri" w:cs="Calibri"/>
          <w:color w:val="000000"/>
          <w:sz w:val="20"/>
          <w:szCs w:val="20"/>
        </w:rPr>
        <w:t xml:space="preserve"> employe</w:t>
      </w:r>
      <w:r w:rsidRPr="00730A9C" w:rsidR="00B05A74">
        <w:rPr>
          <w:rFonts w:ascii="Calibri" w:hAnsi="Calibri" w:cs="Calibri"/>
          <w:color w:val="000000"/>
          <w:sz w:val="20"/>
          <w:szCs w:val="20"/>
        </w:rPr>
        <w:t>e access from applicable systems</w:t>
      </w:r>
    </w:p>
    <w:p w:rsidRPr="00730A9C" w:rsidR="00BA56BD" w:rsidP="00C21205" w:rsidRDefault="00190C84" w14:paraId="363160A5" w14:textId="6A953390">
      <w:pPr>
        <w:rPr>
          <w:rFonts w:ascii="Calibri" w:hAnsi="Calibri" w:cs="Calibri"/>
          <w:color w:val="000000"/>
          <w:sz w:val="20"/>
          <w:szCs w:val="20"/>
        </w:rPr>
      </w:pPr>
      <w:sdt>
        <w:sdtPr>
          <w:rPr>
            <w:rFonts w:ascii="Calibri" w:hAnsi="Calibri" w:cs="Calibri"/>
            <w:color w:val="000000"/>
            <w:sz w:val="20"/>
            <w:szCs w:val="20"/>
          </w:rPr>
          <w:id w:val="-328995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0A9C" w:rsidR="00BA56BD">
            <w:rPr>
              <w:rFonts w:hint="eastAsia" w:ascii="MS Gothic" w:hAnsi="MS Gothic" w:eastAsia="MS Gothic" w:cs="Calibri"/>
              <w:color w:val="000000"/>
              <w:sz w:val="20"/>
              <w:szCs w:val="20"/>
            </w:rPr>
            <w:t>☐</w:t>
          </w:r>
        </w:sdtContent>
      </w:sdt>
      <w:r w:rsidRPr="00730A9C" w:rsidR="00CF4D65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30A9C" w:rsidR="00BA56BD">
        <w:rPr>
          <w:rFonts w:ascii="Calibri" w:hAnsi="Calibri" w:cs="Calibri"/>
          <w:color w:val="000000"/>
          <w:sz w:val="20"/>
          <w:szCs w:val="20"/>
        </w:rPr>
        <w:t xml:space="preserve">Remove employee presets from printers, scanners, etc. </w:t>
      </w:r>
    </w:p>
    <w:p w:rsidRPr="00730A9C" w:rsidR="005552A3" w:rsidP="00C21205" w:rsidRDefault="00190C84" w14:paraId="5E25FA33" w14:textId="2846C373">
      <w:pPr>
        <w:rPr>
          <w:rFonts w:ascii="Calibri" w:hAnsi="Calibri" w:cs="Calibri"/>
          <w:color w:val="000000"/>
          <w:sz w:val="20"/>
          <w:szCs w:val="20"/>
        </w:rPr>
      </w:pPr>
      <w:sdt>
        <w:sdtPr>
          <w:rPr>
            <w:rFonts w:ascii="Calibri" w:hAnsi="Calibri" w:cs="Calibri"/>
            <w:color w:val="000000"/>
            <w:sz w:val="20"/>
            <w:szCs w:val="20"/>
          </w:rPr>
          <w:id w:val="1451056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0A9C" w:rsidR="00BA56BD">
            <w:rPr>
              <w:rFonts w:hint="eastAsia" w:ascii="MS Gothic" w:hAnsi="MS Gothic" w:eastAsia="MS Gothic" w:cs="Calibri"/>
              <w:color w:val="000000"/>
              <w:sz w:val="20"/>
              <w:szCs w:val="20"/>
            </w:rPr>
            <w:t>☐</w:t>
          </w:r>
        </w:sdtContent>
      </w:sdt>
      <w:r w:rsidRPr="00730A9C" w:rsidR="00BA56BD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30A9C" w:rsidR="00634757">
        <w:rPr>
          <w:rFonts w:ascii="Calibri" w:hAnsi="Calibri" w:cs="Calibri"/>
          <w:color w:val="000000"/>
          <w:sz w:val="20"/>
          <w:szCs w:val="20"/>
        </w:rPr>
        <w:t xml:space="preserve">Ensure </w:t>
      </w:r>
      <w:r w:rsidRPr="00730A9C" w:rsidR="00730A9C">
        <w:rPr>
          <w:rFonts w:ascii="Calibri" w:hAnsi="Calibri" w:cs="Calibri"/>
          <w:color w:val="000000"/>
          <w:sz w:val="20"/>
          <w:szCs w:val="20"/>
        </w:rPr>
        <w:t xml:space="preserve">employee </w:t>
      </w:r>
      <w:r w:rsidRPr="00730A9C" w:rsidR="00634757">
        <w:rPr>
          <w:rFonts w:ascii="Calibri" w:hAnsi="Calibri" w:cs="Calibri"/>
          <w:color w:val="000000"/>
          <w:sz w:val="20"/>
          <w:szCs w:val="20"/>
        </w:rPr>
        <w:t>personnel file is marked as inactive</w:t>
      </w:r>
    </w:p>
    <w:p w:rsidRPr="00730A9C" w:rsidR="005552A3" w:rsidP="00C21205" w:rsidRDefault="005552A3" w14:paraId="3CE750C9" w14:textId="345B8C2F">
      <w:pPr>
        <w:rPr>
          <w:rFonts w:ascii="Calibri" w:hAnsi="Calibri" w:cs="Calibri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Pr="00730A9C" w:rsidR="002C2869" w:rsidTr="00742858" w14:paraId="57D2BF84" w14:textId="77777777">
        <w:tc>
          <w:tcPr>
            <w:tcW w:w="9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hideMark/>
          </w:tcPr>
          <w:p w:rsidRPr="00730A9C" w:rsidR="002C2869" w:rsidP="00742858" w:rsidRDefault="00554E73" w14:paraId="024623A9" w14:textId="7F4A7A4F">
            <w:pPr>
              <w:rPr>
                <w:rFonts w:ascii="Calibri" w:hAnsi="Calibri" w:cstheme="minorBidi"/>
                <w:b/>
                <w:sz w:val="22"/>
                <w:szCs w:val="22"/>
              </w:rPr>
            </w:pPr>
            <w:r w:rsidRPr="00730A9C">
              <w:rPr>
                <w:rFonts w:ascii="Calibri" w:hAnsi="Calibri"/>
                <w:b/>
                <w:sz w:val="22"/>
                <w:szCs w:val="22"/>
              </w:rPr>
              <w:t xml:space="preserve">If </w:t>
            </w:r>
            <w:r w:rsidRPr="00730A9C" w:rsidR="00EB3EC0">
              <w:rPr>
                <w:rFonts w:ascii="Calibri" w:hAnsi="Calibri"/>
                <w:b/>
                <w:sz w:val="22"/>
                <w:szCs w:val="22"/>
              </w:rPr>
              <w:t>employee is a supervisor:</w:t>
            </w:r>
          </w:p>
        </w:tc>
      </w:tr>
    </w:tbl>
    <w:p w:rsidRPr="00730A9C" w:rsidR="00C21205" w:rsidP="000F79AA" w:rsidRDefault="00190C84" w14:paraId="4F357000" w14:textId="2AE11DD0">
      <w:pPr>
        <w:rPr>
          <w:rFonts w:ascii="Calibri" w:hAnsi="Calibri"/>
          <w:sz w:val="20"/>
          <w:szCs w:val="20"/>
        </w:rPr>
      </w:pPr>
      <w:sdt>
        <w:sdtPr>
          <w:rPr>
            <w:rFonts w:ascii="Calibri" w:hAnsi="Calibri"/>
            <w:sz w:val="20"/>
            <w:szCs w:val="20"/>
          </w:rPr>
          <w:id w:val="1172298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0A9C" w:rsidR="00B91137">
            <w:rPr>
              <w:rFonts w:hint="eastAsia" w:ascii="MS Gothic" w:hAnsi="MS Gothic" w:eastAsia="MS Gothic"/>
              <w:sz w:val="20"/>
              <w:szCs w:val="20"/>
            </w:rPr>
            <w:t>☐</w:t>
          </w:r>
        </w:sdtContent>
      </w:sdt>
      <w:r w:rsidRPr="00730A9C" w:rsidR="00B91137">
        <w:rPr>
          <w:rFonts w:ascii="Calibri" w:hAnsi="Calibri"/>
          <w:sz w:val="20"/>
          <w:szCs w:val="20"/>
        </w:rPr>
        <w:t xml:space="preserve"> </w:t>
      </w:r>
      <w:r w:rsidRPr="00730A9C" w:rsidR="00853AC8">
        <w:rPr>
          <w:rFonts w:ascii="Calibri" w:hAnsi="Calibri"/>
          <w:sz w:val="20"/>
          <w:szCs w:val="20"/>
        </w:rPr>
        <w:t xml:space="preserve">Update </w:t>
      </w:r>
      <w:hyperlink w:history="1" r:id="rId17">
        <w:r w:rsidRPr="00730A9C" w:rsidR="00853AC8">
          <w:rPr>
            <w:rStyle w:val="Hyperlink"/>
            <w:rFonts w:ascii="Calibri" w:hAnsi="Calibri"/>
            <w:sz w:val="20"/>
            <w:szCs w:val="20"/>
          </w:rPr>
          <w:t>TL Security</w:t>
        </w:r>
      </w:hyperlink>
      <w:r w:rsidRPr="00730A9C" w:rsidR="00853AC8">
        <w:rPr>
          <w:rFonts w:ascii="Calibri" w:hAnsi="Calibri"/>
          <w:sz w:val="20"/>
          <w:szCs w:val="20"/>
        </w:rPr>
        <w:t xml:space="preserve"> </w:t>
      </w:r>
      <w:r w:rsidRPr="00730A9C" w:rsidR="00B91137">
        <w:rPr>
          <w:rFonts w:ascii="Calibri" w:hAnsi="Calibri"/>
          <w:sz w:val="20"/>
          <w:szCs w:val="20"/>
        </w:rPr>
        <w:t xml:space="preserve">in HRS </w:t>
      </w:r>
      <w:r w:rsidRPr="00730A9C" w:rsidR="00853AC8">
        <w:rPr>
          <w:rFonts w:ascii="Calibri" w:hAnsi="Calibri"/>
          <w:sz w:val="20"/>
          <w:szCs w:val="20"/>
        </w:rPr>
        <w:t>to new or temporary approver</w:t>
      </w:r>
    </w:p>
    <w:p w:rsidRPr="00730A9C" w:rsidR="00853AC8" w:rsidP="000F79AA" w:rsidRDefault="00190C84" w14:paraId="1B7F9A12" w14:textId="69A18FE3">
      <w:pPr>
        <w:rPr>
          <w:rFonts w:ascii="Calibri" w:hAnsi="Calibri"/>
          <w:sz w:val="20"/>
          <w:szCs w:val="20"/>
        </w:rPr>
      </w:pPr>
      <w:sdt>
        <w:sdtPr>
          <w:rPr>
            <w:rFonts w:ascii="Calibri" w:hAnsi="Calibri"/>
            <w:sz w:val="20"/>
            <w:szCs w:val="20"/>
          </w:rPr>
          <w:id w:val="-779642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0A9C" w:rsidR="00B91137">
            <w:rPr>
              <w:rFonts w:hint="eastAsia" w:ascii="MS Gothic" w:hAnsi="MS Gothic" w:eastAsia="MS Gothic"/>
              <w:sz w:val="20"/>
              <w:szCs w:val="20"/>
            </w:rPr>
            <w:t>☐</w:t>
          </w:r>
        </w:sdtContent>
      </w:sdt>
      <w:r w:rsidRPr="00730A9C" w:rsidR="00B91137">
        <w:rPr>
          <w:rFonts w:ascii="Calibri" w:hAnsi="Calibri"/>
          <w:sz w:val="20"/>
          <w:szCs w:val="20"/>
        </w:rPr>
        <w:t xml:space="preserve"> </w:t>
      </w:r>
      <w:r w:rsidRPr="00730A9C" w:rsidR="002948F4">
        <w:rPr>
          <w:rFonts w:ascii="Calibri" w:hAnsi="Calibri"/>
          <w:sz w:val="20"/>
          <w:szCs w:val="20"/>
        </w:rPr>
        <w:t>Draft an</w:t>
      </w:r>
      <w:r w:rsidRPr="00730A9C" w:rsidR="005E6D7D">
        <w:rPr>
          <w:rFonts w:ascii="Calibri" w:hAnsi="Calibri"/>
          <w:sz w:val="20"/>
          <w:szCs w:val="20"/>
        </w:rPr>
        <w:t>d send supervisor change letter</w:t>
      </w:r>
      <w:r w:rsidRPr="00730A9C" w:rsidR="00B91137">
        <w:rPr>
          <w:rFonts w:ascii="Calibri" w:hAnsi="Calibri"/>
          <w:sz w:val="20"/>
          <w:szCs w:val="20"/>
        </w:rPr>
        <w:t xml:space="preserve"> for supervisor’s employee</w:t>
      </w:r>
      <w:r w:rsidRPr="00730A9C" w:rsidR="005E6D7D">
        <w:rPr>
          <w:rFonts w:ascii="Calibri" w:hAnsi="Calibri"/>
          <w:sz w:val="20"/>
          <w:szCs w:val="20"/>
        </w:rPr>
        <w:t>/</w:t>
      </w:r>
      <w:r w:rsidRPr="00730A9C" w:rsidR="00B91137">
        <w:rPr>
          <w:rFonts w:ascii="Calibri" w:hAnsi="Calibri"/>
          <w:sz w:val="20"/>
          <w:szCs w:val="20"/>
        </w:rPr>
        <w:t>s</w:t>
      </w:r>
      <w:r w:rsidRPr="00730A9C" w:rsidR="002948F4">
        <w:rPr>
          <w:rFonts w:ascii="Calibri" w:hAnsi="Calibri"/>
          <w:sz w:val="20"/>
          <w:szCs w:val="20"/>
        </w:rPr>
        <w:t xml:space="preserve"> to CALS HR </w:t>
      </w:r>
    </w:p>
    <w:p w:rsidRPr="00730A9C" w:rsidR="00B91137" w:rsidP="000F79AA" w:rsidRDefault="00190C84" w14:paraId="2E8C2364" w14:textId="1161EB7B">
      <w:pPr>
        <w:rPr>
          <w:rFonts w:ascii="Calibri" w:hAnsi="Calibri"/>
          <w:sz w:val="20"/>
          <w:szCs w:val="20"/>
        </w:rPr>
      </w:pPr>
      <w:sdt>
        <w:sdtPr>
          <w:rPr>
            <w:rFonts w:ascii="Calibri" w:hAnsi="Calibri"/>
            <w:sz w:val="20"/>
            <w:szCs w:val="20"/>
          </w:rPr>
          <w:id w:val="-762217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0A9C" w:rsidR="00B91137">
            <w:rPr>
              <w:rFonts w:hint="eastAsia" w:ascii="MS Gothic" w:hAnsi="MS Gothic" w:eastAsia="MS Gothic"/>
              <w:sz w:val="20"/>
              <w:szCs w:val="20"/>
            </w:rPr>
            <w:t>☐</w:t>
          </w:r>
        </w:sdtContent>
      </w:sdt>
      <w:r w:rsidRPr="00730A9C" w:rsidR="00B91137">
        <w:rPr>
          <w:rFonts w:ascii="Calibri" w:hAnsi="Calibri"/>
          <w:sz w:val="20"/>
          <w:szCs w:val="20"/>
        </w:rPr>
        <w:t xml:space="preserve"> Route supervisor change letter</w:t>
      </w:r>
      <w:r w:rsidRPr="00730A9C" w:rsidR="005E6D7D">
        <w:rPr>
          <w:rFonts w:ascii="Calibri" w:hAnsi="Calibri"/>
          <w:sz w:val="20"/>
          <w:szCs w:val="20"/>
        </w:rPr>
        <w:t>/</w:t>
      </w:r>
      <w:r w:rsidRPr="00730A9C" w:rsidR="00B91137">
        <w:rPr>
          <w:rFonts w:ascii="Calibri" w:hAnsi="Calibri"/>
          <w:sz w:val="20"/>
          <w:szCs w:val="20"/>
        </w:rPr>
        <w:t xml:space="preserve">s for signatures </w:t>
      </w:r>
    </w:p>
    <w:p w:rsidRPr="00912AE5" w:rsidR="006B659E" w:rsidP="006B659E" w:rsidRDefault="00190C84" w14:paraId="1EEC59DD" w14:textId="289DFF93">
      <w:pPr>
        <w:rPr>
          <w:rFonts w:ascii="Calibri" w:hAnsi="Calibri"/>
          <w:sz w:val="20"/>
          <w:szCs w:val="20"/>
        </w:rPr>
      </w:pPr>
      <w:sdt>
        <w:sdtPr>
          <w:rPr>
            <w:rFonts w:ascii="Calibri" w:hAnsi="Calibri"/>
            <w:sz w:val="20"/>
            <w:szCs w:val="20"/>
          </w:rPr>
          <w:id w:val="-2097160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0A9C" w:rsidR="00B91137">
            <w:rPr>
              <w:rFonts w:hint="eastAsia" w:ascii="MS Gothic" w:hAnsi="MS Gothic" w:eastAsia="MS Gothic"/>
              <w:sz w:val="20"/>
              <w:szCs w:val="20"/>
            </w:rPr>
            <w:t>☐</w:t>
          </w:r>
        </w:sdtContent>
      </w:sdt>
      <w:r w:rsidRPr="00730A9C" w:rsidR="00B91137">
        <w:rPr>
          <w:rFonts w:ascii="Calibri" w:hAnsi="Calibri"/>
          <w:sz w:val="20"/>
          <w:szCs w:val="20"/>
        </w:rPr>
        <w:t xml:space="preserve"> Distribute signed letter</w:t>
      </w:r>
      <w:r w:rsidRPr="00730A9C" w:rsidR="005E6D7D">
        <w:rPr>
          <w:rFonts w:ascii="Calibri" w:hAnsi="Calibri"/>
          <w:sz w:val="20"/>
          <w:szCs w:val="20"/>
        </w:rPr>
        <w:t>/</w:t>
      </w:r>
      <w:r w:rsidRPr="00730A9C" w:rsidR="00B91137">
        <w:rPr>
          <w:rFonts w:ascii="Calibri" w:hAnsi="Calibri"/>
          <w:sz w:val="20"/>
          <w:szCs w:val="20"/>
        </w:rPr>
        <w:t>s to employees if desired</w:t>
      </w:r>
    </w:p>
    <w:sectPr w:rsidRPr="00912AE5" w:rsidR="006B659E" w:rsidSect="001E6C3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 w:orient="portrait" w:code="1"/>
      <w:pgMar w:top="72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C84" w:rsidP="00F01954" w:rsidRDefault="00190C84" w14:paraId="516B06FE" w14:textId="77777777">
      <w:r>
        <w:separator/>
      </w:r>
    </w:p>
  </w:endnote>
  <w:endnote w:type="continuationSeparator" w:id="0">
    <w:p w:rsidR="00190C84" w:rsidP="00F01954" w:rsidRDefault="00190C84" w14:paraId="771AD2A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69C" w:rsidRDefault="005C769C" w14:paraId="479D8D7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</w:rPr>
      <w:id w:val="193817175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1874343423"/>
          <w:docPartObj>
            <w:docPartGallery w:val="Page Numbers (Top of Page)"/>
            <w:docPartUnique/>
          </w:docPartObj>
        </w:sdtPr>
        <w:sdtEndPr/>
        <w:sdtContent>
          <w:p w:rsidR="00C21205" w:rsidP="00C21205" w:rsidRDefault="00C21205" w14:paraId="4EF4E2CD" w14:textId="77777777">
            <w:pPr>
              <w:pStyle w:val="Footer"/>
              <w:jc w:val="center"/>
              <w:rPr>
                <w:rFonts w:asciiTheme="minorHAnsi" w:hAnsiTheme="minorHAnsi" w:cstheme="minorHAnsi"/>
              </w:rPr>
            </w:pPr>
          </w:p>
          <w:p w:rsidRPr="0094133C" w:rsidR="00C21205" w:rsidP="0094133C" w:rsidRDefault="00CE6E6B" w14:paraId="23ADC172" w14:textId="59829EC9">
            <w:pPr>
              <w:pStyle w:val="Footer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Last updated: </w:t>
            </w:r>
            <w:r w:rsidR="005C769C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5C769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D43E68" w:rsidR="00C21205">
              <w:rPr>
                <w:rFonts w:asciiTheme="minorHAnsi" w:hAnsiTheme="minorHAnsi" w:cstheme="minorHAnsi"/>
                <w:sz w:val="18"/>
                <w:szCs w:val="18"/>
              </w:rPr>
              <w:t>.19</w:t>
            </w:r>
          </w:p>
          <w:p w:rsidRPr="00C21205" w:rsidR="0004059D" w:rsidP="00C21205" w:rsidRDefault="00C21205" w14:paraId="5BE2E643" w14:textId="0B0EF389">
            <w:pPr>
              <w:pStyle w:val="Footer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43E68">
              <w:rPr>
                <w:rFonts w:asciiTheme="minorHAnsi" w:hAnsiTheme="minorHAnsi" w:cstheme="minorHAnsi"/>
                <w:sz w:val="18"/>
                <w:szCs w:val="18"/>
              </w:rPr>
              <w:t xml:space="preserve">Page </w:t>
            </w:r>
            <w:r w:rsidRPr="00D43E68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D43E68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PAGE </w:instrText>
            </w:r>
            <w:r w:rsidRPr="00D43E68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164AF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1</w:t>
            </w:r>
            <w:r w:rsidRPr="00D43E68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D43E68">
              <w:rPr>
                <w:rFonts w:asciiTheme="minorHAnsi" w:hAnsiTheme="minorHAnsi" w:cstheme="minorHAnsi"/>
                <w:sz w:val="18"/>
                <w:szCs w:val="18"/>
              </w:rPr>
              <w:t xml:space="preserve"> of </w:t>
            </w:r>
            <w:r w:rsidRPr="00D43E68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D43E68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NUMPAGES  </w:instrText>
            </w:r>
            <w:r w:rsidRPr="00D43E68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164AF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1</w:t>
            </w:r>
            <w:r w:rsidRPr="00D43E68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69C" w:rsidRDefault="005C769C" w14:paraId="0382B8E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C84" w:rsidP="00F01954" w:rsidRDefault="00190C84" w14:paraId="4EA47B38" w14:textId="77777777">
      <w:r>
        <w:separator/>
      </w:r>
    </w:p>
  </w:footnote>
  <w:footnote w:type="continuationSeparator" w:id="0">
    <w:p w:rsidR="00190C84" w:rsidP="00F01954" w:rsidRDefault="00190C84" w14:paraId="0EB0563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69C" w:rsidRDefault="005C769C" w14:paraId="41BD496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69C" w:rsidRDefault="005C769C" w14:paraId="06D1403D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69C" w:rsidRDefault="005C769C" w14:paraId="4B9E1D4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9D73B7"/>
    <w:multiLevelType w:val="hybridMultilevel"/>
    <w:tmpl w:val="EAF08D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revisionView w:inkAnnotation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511B"/>
    <w:rsid w:val="000001F6"/>
    <w:rsid w:val="000032CE"/>
    <w:rsid w:val="00023858"/>
    <w:rsid w:val="00032405"/>
    <w:rsid w:val="0004059D"/>
    <w:rsid w:val="00040897"/>
    <w:rsid w:val="00047DBA"/>
    <w:rsid w:val="00054581"/>
    <w:rsid w:val="00055F21"/>
    <w:rsid w:val="00056618"/>
    <w:rsid w:val="0006189A"/>
    <w:rsid w:val="00063E4B"/>
    <w:rsid w:val="00066F99"/>
    <w:rsid w:val="00067ABB"/>
    <w:rsid w:val="0007706D"/>
    <w:rsid w:val="00081679"/>
    <w:rsid w:val="00081ECB"/>
    <w:rsid w:val="000922DA"/>
    <w:rsid w:val="00092FEC"/>
    <w:rsid w:val="000A7CEF"/>
    <w:rsid w:val="000C0BA8"/>
    <w:rsid w:val="000C1ADD"/>
    <w:rsid w:val="000D77C2"/>
    <w:rsid w:val="000E1ACC"/>
    <w:rsid w:val="000F47DE"/>
    <w:rsid w:val="000F73DC"/>
    <w:rsid w:val="000F79AA"/>
    <w:rsid w:val="0011034A"/>
    <w:rsid w:val="00113402"/>
    <w:rsid w:val="0012340D"/>
    <w:rsid w:val="001244C1"/>
    <w:rsid w:val="00134A64"/>
    <w:rsid w:val="00135B35"/>
    <w:rsid w:val="001548D3"/>
    <w:rsid w:val="00164AFA"/>
    <w:rsid w:val="001854E3"/>
    <w:rsid w:val="00190C84"/>
    <w:rsid w:val="00192ABC"/>
    <w:rsid w:val="001964D2"/>
    <w:rsid w:val="00196C42"/>
    <w:rsid w:val="001A16DC"/>
    <w:rsid w:val="001A779A"/>
    <w:rsid w:val="001B38E9"/>
    <w:rsid w:val="001C12AD"/>
    <w:rsid w:val="001E6C31"/>
    <w:rsid w:val="001F1758"/>
    <w:rsid w:val="00212CE5"/>
    <w:rsid w:val="0022586A"/>
    <w:rsid w:val="00242755"/>
    <w:rsid w:val="0025003C"/>
    <w:rsid w:val="0026196C"/>
    <w:rsid w:val="00272079"/>
    <w:rsid w:val="00286DEC"/>
    <w:rsid w:val="002948F4"/>
    <w:rsid w:val="002B509A"/>
    <w:rsid w:val="002C039D"/>
    <w:rsid w:val="002C26BD"/>
    <w:rsid w:val="002C2869"/>
    <w:rsid w:val="002D2828"/>
    <w:rsid w:val="002D3FA2"/>
    <w:rsid w:val="002E6CC9"/>
    <w:rsid w:val="002F2622"/>
    <w:rsid w:val="00304344"/>
    <w:rsid w:val="00314CDF"/>
    <w:rsid w:val="0032005A"/>
    <w:rsid w:val="00320884"/>
    <w:rsid w:val="0032267E"/>
    <w:rsid w:val="00330E09"/>
    <w:rsid w:val="00346ECC"/>
    <w:rsid w:val="003524D4"/>
    <w:rsid w:val="00352D9C"/>
    <w:rsid w:val="0035378C"/>
    <w:rsid w:val="00357711"/>
    <w:rsid w:val="00365BDC"/>
    <w:rsid w:val="0037029D"/>
    <w:rsid w:val="00387241"/>
    <w:rsid w:val="00393A6D"/>
    <w:rsid w:val="0039766F"/>
    <w:rsid w:val="003D4F6F"/>
    <w:rsid w:val="003E23E9"/>
    <w:rsid w:val="003F2E9D"/>
    <w:rsid w:val="003F44B4"/>
    <w:rsid w:val="00404D99"/>
    <w:rsid w:val="0040643B"/>
    <w:rsid w:val="0041061E"/>
    <w:rsid w:val="00416584"/>
    <w:rsid w:val="0043411E"/>
    <w:rsid w:val="00443C9C"/>
    <w:rsid w:val="004457F4"/>
    <w:rsid w:val="00450A41"/>
    <w:rsid w:val="00451108"/>
    <w:rsid w:val="004604E5"/>
    <w:rsid w:val="00460F72"/>
    <w:rsid w:val="00473660"/>
    <w:rsid w:val="00475F20"/>
    <w:rsid w:val="0048749F"/>
    <w:rsid w:val="00494FD0"/>
    <w:rsid w:val="00496BD2"/>
    <w:rsid w:val="004A56EE"/>
    <w:rsid w:val="004A6B97"/>
    <w:rsid w:val="004B3E17"/>
    <w:rsid w:val="004C087D"/>
    <w:rsid w:val="004E026D"/>
    <w:rsid w:val="004E7FF4"/>
    <w:rsid w:val="00501429"/>
    <w:rsid w:val="00521AD1"/>
    <w:rsid w:val="00525BAC"/>
    <w:rsid w:val="00534BF2"/>
    <w:rsid w:val="0053581D"/>
    <w:rsid w:val="00544853"/>
    <w:rsid w:val="00554E73"/>
    <w:rsid w:val="005552A3"/>
    <w:rsid w:val="00561627"/>
    <w:rsid w:val="00573CB3"/>
    <w:rsid w:val="00581BE2"/>
    <w:rsid w:val="00583F9D"/>
    <w:rsid w:val="005870CF"/>
    <w:rsid w:val="00591541"/>
    <w:rsid w:val="005B5453"/>
    <w:rsid w:val="005C3A5B"/>
    <w:rsid w:val="005C769C"/>
    <w:rsid w:val="005D4A15"/>
    <w:rsid w:val="005E6D7D"/>
    <w:rsid w:val="005F0F20"/>
    <w:rsid w:val="005F52D8"/>
    <w:rsid w:val="005F6F24"/>
    <w:rsid w:val="00612DAA"/>
    <w:rsid w:val="006174AA"/>
    <w:rsid w:val="006243BA"/>
    <w:rsid w:val="00627856"/>
    <w:rsid w:val="00634757"/>
    <w:rsid w:val="00654B4B"/>
    <w:rsid w:val="00654BCB"/>
    <w:rsid w:val="006614C1"/>
    <w:rsid w:val="006662F1"/>
    <w:rsid w:val="0067201D"/>
    <w:rsid w:val="006722AA"/>
    <w:rsid w:val="00691918"/>
    <w:rsid w:val="00691A1C"/>
    <w:rsid w:val="00695163"/>
    <w:rsid w:val="006B5504"/>
    <w:rsid w:val="006B659E"/>
    <w:rsid w:val="006C05B5"/>
    <w:rsid w:val="006C3DC1"/>
    <w:rsid w:val="006D7E02"/>
    <w:rsid w:val="006E4AD0"/>
    <w:rsid w:val="006F2C5B"/>
    <w:rsid w:val="006F49AB"/>
    <w:rsid w:val="007019D6"/>
    <w:rsid w:val="007037CF"/>
    <w:rsid w:val="0070720A"/>
    <w:rsid w:val="00712461"/>
    <w:rsid w:val="007130ED"/>
    <w:rsid w:val="00715486"/>
    <w:rsid w:val="00730A9C"/>
    <w:rsid w:val="0073796F"/>
    <w:rsid w:val="00742655"/>
    <w:rsid w:val="00745EBB"/>
    <w:rsid w:val="007475A7"/>
    <w:rsid w:val="0074792E"/>
    <w:rsid w:val="007573BC"/>
    <w:rsid w:val="00766021"/>
    <w:rsid w:val="007707F6"/>
    <w:rsid w:val="007B255E"/>
    <w:rsid w:val="007B4443"/>
    <w:rsid w:val="007B6FC1"/>
    <w:rsid w:val="007C19E8"/>
    <w:rsid w:val="007D6F04"/>
    <w:rsid w:val="007E04BF"/>
    <w:rsid w:val="007E37C5"/>
    <w:rsid w:val="007E541C"/>
    <w:rsid w:val="007E70D8"/>
    <w:rsid w:val="007F1185"/>
    <w:rsid w:val="007F5C78"/>
    <w:rsid w:val="0080677E"/>
    <w:rsid w:val="00810134"/>
    <w:rsid w:val="00810B25"/>
    <w:rsid w:val="00822DAA"/>
    <w:rsid w:val="00823588"/>
    <w:rsid w:val="008339D2"/>
    <w:rsid w:val="0084076E"/>
    <w:rsid w:val="00847B00"/>
    <w:rsid w:val="0085398C"/>
    <w:rsid w:val="00853AC8"/>
    <w:rsid w:val="00861B04"/>
    <w:rsid w:val="00863026"/>
    <w:rsid w:val="008635D5"/>
    <w:rsid w:val="008721E7"/>
    <w:rsid w:val="00873F8C"/>
    <w:rsid w:val="00877DEE"/>
    <w:rsid w:val="0088453D"/>
    <w:rsid w:val="0089401F"/>
    <w:rsid w:val="008A54BD"/>
    <w:rsid w:val="008B65A9"/>
    <w:rsid w:val="008D1CE5"/>
    <w:rsid w:val="008D3DC6"/>
    <w:rsid w:val="008D730A"/>
    <w:rsid w:val="008E77D8"/>
    <w:rsid w:val="008E781D"/>
    <w:rsid w:val="008F2050"/>
    <w:rsid w:val="00902374"/>
    <w:rsid w:val="00902F56"/>
    <w:rsid w:val="009046FD"/>
    <w:rsid w:val="00912AE5"/>
    <w:rsid w:val="00917FD2"/>
    <w:rsid w:val="0093210C"/>
    <w:rsid w:val="009345DA"/>
    <w:rsid w:val="00935822"/>
    <w:rsid w:val="0094133C"/>
    <w:rsid w:val="00956899"/>
    <w:rsid w:val="009647B5"/>
    <w:rsid w:val="009711A3"/>
    <w:rsid w:val="0098335F"/>
    <w:rsid w:val="00983A0A"/>
    <w:rsid w:val="00993A0D"/>
    <w:rsid w:val="00995B39"/>
    <w:rsid w:val="009A1EF2"/>
    <w:rsid w:val="009A2BA3"/>
    <w:rsid w:val="009A6DAB"/>
    <w:rsid w:val="009F4ACA"/>
    <w:rsid w:val="009F611F"/>
    <w:rsid w:val="00A01B08"/>
    <w:rsid w:val="00A03C80"/>
    <w:rsid w:val="00A13688"/>
    <w:rsid w:val="00A13A3E"/>
    <w:rsid w:val="00A2066B"/>
    <w:rsid w:val="00A20AA6"/>
    <w:rsid w:val="00A44A46"/>
    <w:rsid w:val="00A4511B"/>
    <w:rsid w:val="00A57F6E"/>
    <w:rsid w:val="00A637F7"/>
    <w:rsid w:val="00A70DEA"/>
    <w:rsid w:val="00A81F03"/>
    <w:rsid w:val="00A84384"/>
    <w:rsid w:val="00A85BDC"/>
    <w:rsid w:val="00A93FB6"/>
    <w:rsid w:val="00A94EDC"/>
    <w:rsid w:val="00A9651B"/>
    <w:rsid w:val="00AA0547"/>
    <w:rsid w:val="00AA372D"/>
    <w:rsid w:val="00AB4917"/>
    <w:rsid w:val="00AC1FC1"/>
    <w:rsid w:val="00AD3480"/>
    <w:rsid w:val="00AE3E20"/>
    <w:rsid w:val="00AE6AA8"/>
    <w:rsid w:val="00AF0750"/>
    <w:rsid w:val="00B05232"/>
    <w:rsid w:val="00B05A74"/>
    <w:rsid w:val="00B05D38"/>
    <w:rsid w:val="00B12F72"/>
    <w:rsid w:val="00B23009"/>
    <w:rsid w:val="00B3139C"/>
    <w:rsid w:val="00B411C1"/>
    <w:rsid w:val="00B46657"/>
    <w:rsid w:val="00B47032"/>
    <w:rsid w:val="00B4798F"/>
    <w:rsid w:val="00B50C80"/>
    <w:rsid w:val="00B82470"/>
    <w:rsid w:val="00B91137"/>
    <w:rsid w:val="00B97861"/>
    <w:rsid w:val="00B97DC5"/>
    <w:rsid w:val="00BA4724"/>
    <w:rsid w:val="00BA56BD"/>
    <w:rsid w:val="00BA7F92"/>
    <w:rsid w:val="00BC534E"/>
    <w:rsid w:val="00BE4461"/>
    <w:rsid w:val="00BE4A2D"/>
    <w:rsid w:val="00BF4FB9"/>
    <w:rsid w:val="00BF59F8"/>
    <w:rsid w:val="00C037FB"/>
    <w:rsid w:val="00C0698B"/>
    <w:rsid w:val="00C21205"/>
    <w:rsid w:val="00C2379E"/>
    <w:rsid w:val="00C41461"/>
    <w:rsid w:val="00C71F0F"/>
    <w:rsid w:val="00C747AB"/>
    <w:rsid w:val="00C76693"/>
    <w:rsid w:val="00C773D9"/>
    <w:rsid w:val="00C77C36"/>
    <w:rsid w:val="00C908C5"/>
    <w:rsid w:val="00C92117"/>
    <w:rsid w:val="00CA1161"/>
    <w:rsid w:val="00CA4DB8"/>
    <w:rsid w:val="00CB05B1"/>
    <w:rsid w:val="00CB6B56"/>
    <w:rsid w:val="00CC05C8"/>
    <w:rsid w:val="00CD4F83"/>
    <w:rsid w:val="00CE2A06"/>
    <w:rsid w:val="00CE4CA0"/>
    <w:rsid w:val="00CE6E6B"/>
    <w:rsid w:val="00CF20F4"/>
    <w:rsid w:val="00CF2E3C"/>
    <w:rsid w:val="00CF4D65"/>
    <w:rsid w:val="00D16E45"/>
    <w:rsid w:val="00D2209F"/>
    <w:rsid w:val="00D35BA6"/>
    <w:rsid w:val="00D44E12"/>
    <w:rsid w:val="00D55651"/>
    <w:rsid w:val="00D56676"/>
    <w:rsid w:val="00D573B3"/>
    <w:rsid w:val="00D754B1"/>
    <w:rsid w:val="00D760DD"/>
    <w:rsid w:val="00D7642C"/>
    <w:rsid w:val="00D8422A"/>
    <w:rsid w:val="00D97D8B"/>
    <w:rsid w:val="00DA1B57"/>
    <w:rsid w:val="00DB1174"/>
    <w:rsid w:val="00DB4B61"/>
    <w:rsid w:val="00DB4FF4"/>
    <w:rsid w:val="00DC50BB"/>
    <w:rsid w:val="00DC67C5"/>
    <w:rsid w:val="00DD0B1B"/>
    <w:rsid w:val="00DD26AA"/>
    <w:rsid w:val="00DD78D8"/>
    <w:rsid w:val="00DE1411"/>
    <w:rsid w:val="00E169CB"/>
    <w:rsid w:val="00E242F7"/>
    <w:rsid w:val="00E36308"/>
    <w:rsid w:val="00E50C22"/>
    <w:rsid w:val="00E540D6"/>
    <w:rsid w:val="00E56E51"/>
    <w:rsid w:val="00E608D6"/>
    <w:rsid w:val="00E8119D"/>
    <w:rsid w:val="00E95A71"/>
    <w:rsid w:val="00EB3EC0"/>
    <w:rsid w:val="00ED0257"/>
    <w:rsid w:val="00ED4134"/>
    <w:rsid w:val="00ED422E"/>
    <w:rsid w:val="00EF6E86"/>
    <w:rsid w:val="00F00323"/>
    <w:rsid w:val="00F01954"/>
    <w:rsid w:val="00F07607"/>
    <w:rsid w:val="00F14595"/>
    <w:rsid w:val="00F15000"/>
    <w:rsid w:val="00F21C63"/>
    <w:rsid w:val="00F21EDC"/>
    <w:rsid w:val="00F418E5"/>
    <w:rsid w:val="00F52600"/>
    <w:rsid w:val="00F56929"/>
    <w:rsid w:val="00F73BA3"/>
    <w:rsid w:val="00F85743"/>
    <w:rsid w:val="00FA48E1"/>
    <w:rsid w:val="00FA4E27"/>
    <w:rsid w:val="00FA55DA"/>
    <w:rsid w:val="00FA57CC"/>
    <w:rsid w:val="00FA7E2B"/>
    <w:rsid w:val="00FC021F"/>
    <w:rsid w:val="00FC2C1C"/>
    <w:rsid w:val="00FC2C82"/>
    <w:rsid w:val="00FD3EA2"/>
    <w:rsid w:val="00FE3C40"/>
    <w:rsid w:val="00FE5563"/>
    <w:rsid w:val="00FF0844"/>
    <w:rsid w:val="2ABE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B4EEB0"/>
  <w15:docId w15:val="{11FFB72E-23C8-4A71-A28B-C778C3728ED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4511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16DC"/>
    <w:pPr>
      <w:outlineLvl w:val="0"/>
    </w:pPr>
    <w:rPr>
      <w:rFonts w:ascii="Calibri" w:hAnsi="Calibri"/>
      <w:b/>
      <w:color w:val="FFFFFF" w:themeColor="background1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398C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85398C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F0195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01954"/>
    <w:rPr>
      <w:rFonts w:ascii="Times New Roman" w:hAnsi="Times New Roman"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1954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01954"/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FC1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B6FC1"/>
    <w:rPr>
      <w:rFonts w:ascii="Tahoma" w:hAnsi="Tahoma" w:eastAsia="Times New Roman" w:cs="Tahoma"/>
      <w:sz w:val="16"/>
      <w:szCs w:val="16"/>
    </w:rPr>
  </w:style>
  <w:style w:type="table" w:styleId="TableGrid">
    <w:name w:val="Table Grid"/>
    <w:basedOn w:val="TableNormal"/>
    <w:uiPriority w:val="59"/>
    <w:rsid w:val="0004089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seditboxdisponly1" w:customStyle="1">
    <w:name w:val="pseditbox_disponly1"/>
    <w:basedOn w:val="DefaultParagraphFont"/>
    <w:rsid w:val="0025003C"/>
    <w:rPr>
      <w:rFonts w:hint="default" w:ascii="Arial" w:hAnsi="Arial" w:cs="Arial"/>
      <w:b w:val="0"/>
      <w:bCs w:val="0"/>
      <w:i w:val="0"/>
      <w:iCs w:val="0"/>
      <w:color w:val="000000"/>
      <w:sz w:val="18"/>
      <w:szCs w:val="18"/>
      <w:bdr w:val="none" w:color="auto" w:sz="0" w:space="0" w:frame="1"/>
    </w:rPr>
  </w:style>
  <w:style w:type="character" w:styleId="Hyperlink">
    <w:name w:val="Hyperlink"/>
    <w:basedOn w:val="DefaultParagraphFont"/>
    <w:uiPriority w:val="99"/>
    <w:unhideWhenUsed/>
    <w:rsid w:val="0069191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034A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2066B"/>
    <w:rPr>
      <w:color w:val="808080"/>
    </w:rPr>
  </w:style>
  <w:style w:type="paragraph" w:styleId="NoSpacing">
    <w:name w:val="No Spacing"/>
    <w:uiPriority w:val="1"/>
    <w:qFormat/>
    <w:rsid w:val="00C2120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55F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5F21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055F21"/>
    <w:rPr>
      <w:rFonts w:ascii="Times New Roman" w:hAnsi="Times New Roman"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F2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55F21"/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Heading1Char" w:customStyle="1">
    <w:name w:val="Heading 1 Char"/>
    <w:basedOn w:val="DefaultParagraphFont"/>
    <w:link w:val="Heading1"/>
    <w:uiPriority w:val="9"/>
    <w:rsid w:val="001A16DC"/>
    <w:rPr>
      <w:rFonts w:ascii="Calibri" w:hAnsi="Calibri" w:eastAsia="Times New Roman" w:cs="Times New Roman"/>
      <w:b/>
      <w:color w:val="FFFFFF" w:themeColor="background1"/>
      <w:sz w:val="28"/>
      <w:szCs w:val="28"/>
    </w:rPr>
  </w:style>
  <w:style w:type="paragraph" w:styleId="ListParagraph">
    <w:name w:val="List Paragraph"/>
    <w:basedOn w:val="Normal"/>
    <w:uiPriority w:val="34"/>
    <w:qFormat/>
    <w:rsid w:val="00E60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9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yperlink" Target="https://www.wisconsin.edu/ohrwd/benefits/life-events/empcha/" TargetMode="External" Id="rId13" /><Relationship Type="http://schemas.openxmlformats.org/officeDocument/2006/relationships/header" Target="header1.xml" Id="rId18" /><Relationship Type="http://schemas.openxmlformats.org/officeDocument/2006/relationships/styles" Target="styles.xml" Id="rId3" /><Relationship Type="http://schemas.openxmlformats.org/officeDocument/2006/relationships/footer" Target="footer2.xml" Id="rId21" /><Relationship Type="http://schemas.openxmlformats.org/officeDocument/2006/relationships/endnotes" Target="endnotes.xml" Id="rId7" /><Relationship Type="http://schemas.openxmlformats.org/officeDocument/2006/relationships/hyperlink" Target="https://hr.cals.wisc.edu/recruiting-appointment-info/other-types-of-appointments/emeritus/" TargetMode="External" Id="rId12" /><Relationship Type="http://schemas.openxmlformats.org/officeDocument/2006/relationships/hyperlink" Target="https://kb.wisc.edu/hrs/17043" TargetMode="External" Id="rId17" /><Relationship Type="http://schemas.openxmlformats.org/officeDocument/2006/relationships/theme" Target="theme/theme1.xml" Id="rId25" /><Relationship Type="http://schemas.openxmlformats.org/officeDocument/2006/relationships/numbering" Target="numbering.xml" Id="rId2" /><Relationship Type="http://schemas.openxmlformats.org/officeDocument/2006/relationships/hyperlink" Target="https://hr.wisc.edu/retirement/" TargetMode="External" Id="rId16" /><Relationship Type="http://schemas.openxmlformats.org/officeDocument/2006/relationships/footer" Target="footer1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hr.wisc.edu/request-for-retirement-certificate/" TargetMode="External" Id="rId11" /><Relationship Type="http://schemas.openxmlformats.org/officeDocument/2006/relationships/fontTable" Target="fontTable.xml" Id="rId24" /><Relationship Type="http://schemas.openxmlformats.org/officeDocument/2006/relationships/webSettings" Target="webSettings.xml" Id="rId5" /><Relationship Type="http://schemas.openxmlformats.org/officeDocument/2006/relationships/hyperlink" Target="https://kb.wisc.edu/page.php?id=78565" TargetMode="External" Id="rId15" /><Relationship Type="http://schemas.openxmlformats.org/officeDocument/2006/relationships/footer" Target="footer3.xml" Id="rId23" /><Relationship Type="http://schemas.openxmlformats.org/officeDocument/2006/relationships/hyperlink" Target="https://hr.cals.wisc.edu/hr-directory-by-department/" TargetMode="External" Id="rId10" /><Relationship Type="http://schemas.openxmlformats.org/officeDocument/2006/relationships/header" Target="header2.xml" Id="rId19" /><Relationship Type="http://schemas.openxmlformats.org/officeDocument/2006/relationships/settings" Target="settings.xml" Id="rId4" /><Relationship Type="http://schemas.openxmlformats.org/officeDocument/2006/relationships/hyperlink" Target="https://hr.cals.wisc.edu/administrative-resources/position-management/retirement/" TargetMode="External" Id="rId9" /><Relationship Type="http://schemas.openxmlformats.org/officeDocument/2006/relationships/hyperlink" Target="https://www.ohr.wisc.edu/benefits/docs/paid-leave-payout-at-termination.pdf" TargetMode="External" Id="rId14" /><Relationship Type="http://schemas.openxmlformats.org/officeDocument/2006/relationships/header" Target="header3.xml" Id="rId22" /><Relationship Type="http://schemas.openxmlformats.org/officeDocument/2006/relationships/glossaryDocument" Target="/word/glossary/document.xml" Id="Rfce67025c23e4553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b1fbf-06e3-460a-bc20-0d53610cb48a}"/>
      </w:docPartPr>
      <w:docPartBody>
        <w:p w14:paraId="3FAFF31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29E94-3CFC-4926-B494-CFDDEA69E27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University of Wisconsin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BWO</dc:creator>
  <lastModifiedBy>Vanessa Vosen</lastModifiedBy>
  <revision>107</revision>
  <lastPrinted>2019-04-24T16:30:00.0000000Z</lastPrinted>
  <dcterms:created xsi:type="dcterms:W3CDTF">2019-04-24T16:40:00.0000000Z</dcterms:created>
  <dcterms:modified xsi:type="dcterms:W3CDTF">2020-07-13T20:22:28.5698733Z</dcterms:modified>
</coreProperties>
</file>