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Pr="000A6A60" w:rsidRDefault="006C4512" w:rsidP="00D63FAF">
      <w:pPr>
        <w:pStyle w:val="line1"/>
        <w:spacing w:line="240" w:lineRule="auto"/>
        <w:jc w:val="left"/>
        <w:rPr>
          <w:rFonts w:ascii="Times New Roman" w:hAnsi="Times New Roman" w:cs="Times New Roman"/>
          <w:b w:val="0"/>
          <w:noProof w:val="0"/>
        </w:rPr>
      </w:pPr>
    </w:p>
    <w:p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sz w:val="16"/>
        </w:rPr>
      </w:pPr>
    </w:p>
    <w:p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A6A60" w:rsidRDefault="002317D9" w:rsidP="002317D9">
      <w:pPr>
        <w:pStyle w:val="BodyText2"/>
        <w:ind w:right="0"/>
        <w:rPr>
          <w:rFonts w:ascii="Times New Roman" w:hAnsi="Times New Roman"/>
        </w:rPr>
      </w:pPr>
    </w:p>
    <w:p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rsidR="002317D9" w:rsidRPr="000A6A60" w:rsidRDefault="002317D9" w:rsidP="002317D9">
      <w:pPr>
        <w:pStyle w:val="BodyText2"/>
        <w:ind w:right="0"/>
        <w:rPr>
          <w:rFonts w:ascii="Times New Roman" w:hAnsi="Times New Roman"/>
        </w:rPr>
      </w:pPr>
    </w:p>
    <w:p w:rsidR="002317D9" w:rsidRPr="004E76B0" w:rsidRDefault="002317D9" w:rsidP="002317D9">
      <w:pPr>
        <w:pStyle w:val="BodyText2"/>
        <w:ind w:right="0"/>
        <w:rPr>
          <w:rFonts w:ascii="Times New Roman" w:hAnsi="Times New Roman"/>
        </w:rPr>
      </w:pPr>
      <w:r w:rsidRPr="004E76B0">
        <w:rPr>
          <w:rFonts w:ascii="Times New Roman" w:hAnsi="Times New Roman"/>
        </w:rPr>
        <w:t>All faculty appointments carry an assumed commitment to instruction, re</w:t>
      </w:r>
      <w:r w:rsidR="00AC19F8" w:rsidRPr="004E76B0">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4E76B0"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0A6A60" w:rsidRDefault="002317D9" w:rsidP="002317D9">
      <w:pPr>
        <w:pStyle w:val="BodyText2"/>
        <w:ind w:right="0"/>
        <w:rPr>
          <w:rFonts w:ascii="Times New Roman" w:hAnsi="Times New Roman"/>
        </w:rPr>
      </w:pPr>
    </w:p>
    <w:p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A6A60" w:rsidRDefault="002317D9" w:rsidP="002317D9">
      <w:pPr>
        <w:tabs>
          <w:tab w:val="left" w:pos="720"/>
        </w:tabs>
        <w:rPr>
          <w:rFonts w:ascii="Times New Roman" w:hAnsi="Times New Roman" w:cs="Times New Roman"/>
        </w:rPr>
      </w:pPr>
    </w:p>
    <w:p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rsidR="002317D9" w:rsidRPr="000A6A60" w:rsidRDefault="002317D9" w:rsidP="002317D9">
      <w:pPr>
        <w:pStyle w:val="BodyText2"/>
        <w:ind w:right="0"/>
        <w:rPr>
          <w:rFonts w:ascii="Times New Roman" w:hAnsi="Times New Roman"/>
        </w:rPr>
      </w:pPr>
    </w:p>
    <w:p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w:t>
      </w:r>
      <w:r w:rsidRPr="000A6A60">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w:rsidR="00EE786D" w:rsidRDefault="000E5640" w:rsidP="002317D9">
      <w:pPr>
        <w:pStyle w:val="BodyText2"/>
        <w:ind w:right="0"/>
        <w:rPr>
          <w:rStyle w:val="Hyperlink"/>
        </w:rPr>
      </w:pPr>
      <w:r w:rsidRPr="000A6A60">
        <w:rPr>
          <w:rFonts w:ascii="Times New Roman" w:hAnsi="Times New Roman"/>
        </w:rPr>
        <w:t xml:space="preserve">University of Wisconsin-Madison Faculty Policies and Procedures and are described in Chapter 8 available online </w:t>
      </w:r>
      <w:proofErr w:type="gramStart"/>
      <w:r w:rsidRPr="000A6A60">
        <w:rPr>
          <w:rFonts w:ascii="Times New Roman" w:hAnsi="Times New Roman"/>
        </w:rPr>
        <w:t>at:</w:t>
      </w:r>
      <w:proofErr w:type="gramEnd"/>
      <w:r w:rsidRPr="000A6A60">
        <w:rPr>
          <w:rFonts w:ascii="Times New Roman" w:hAnsi="Times New Roman"/>
        </w:rPr>
        <w:t xml:space="preserve">  </w:t>
      </w:r>
      <w:hyperlink r:id="rId9" w:history="1">
        <w:r w:rsidR="00EE786D" w:rsidRPr="00DD60FB">
          <w:rPr>
            <w:rStyle w:val="Hyperlink"/>
          </w:rPr>
          <w:t>https://secfac.wisc.edu/governance/faculty-legislation/fpp_ch_8/</w:t>
        </w:r>
      </w:hyperlink>
      <w:r w:rsidR="00EE786D">
        <w:t xml:space="preserve"> </w:t>
      </w:r>
    </w:p>
    <w:p w:rsidR="002317D9" w:rsidRPr="000A6A60" w:rsidRDefault="002317D9" w:rsidP="00EE786D">
      <w:pPr>
        <w:pStyle w:val="BodyText2"/>
        <w:ind w:right="0"/>
        <w:rPr>
          <w:rFonts w:ascii="Times New Roman" w:hAnsi="Times New Roman"/>
        </w:rPr>
      </w:pPr>
      <w:r w:rsidRPr="000A6A60">
        <w:rPr>
          <w:rFonts w:ascii="Times New Roman" w:hAnsi="Times New Roman"/>
        </w:rPr>
        <w:t xml:space="preserve"> </w:t>
      </w:r>
    </w:p>
    <w:p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rsidR="002317D9" w:rsidRPr="000A6A60" w:rsidRDefault="002317D9" w:rsidP="002317D9">
      <w:pPr>
        <w:tabs>
          <w:tab w:val="left" w:pos="720"/>
        </w:tabs>
        <w:rPr>
          <w:rFonts w:ascii="Times New Roman" w:hAnsi="Times New Roman" w:cs="Times New Roman"/>
        </w:rPr>
      </w:pPr>
    </w:p>
    <w:p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tabs>
          <w:tab w:val="left" w:pos="720"/>
        </w:tabs>
        <w:rPr>
          <w:rFonts w:ascii="Times New Roman" w:hAnsi="Times New Roman" w:cs="Times New Roman"/>
        </w:rPr>
      </w:pPr>
    </w:p>
    <w:p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rsidR="002317D9" w:rsidRPr="000A6A60" w:rsidRDefault="002317D9"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highlight w:val="yellow"/>
        </w:rPr>
      </w:pPr>
    </w:p>
    <w:p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t>Carol Y. Hillmer</w:t>
      </w:r>
    </w:p>
    <w:p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367F65" w:rsidRPr="000A6A60">
        <w:rPr>
          <w:rFonts w:ascii="Times New Roman" w:hAnsi="Times New Roman" w:cs="Times New Roman"/>
        </w:rPr>
        <w:t xml:space="preserve"> Dean, Human Resources</w:t>
      </w:r>
    </w:p>
    <w:p w:rsidR="002317D9" w:rsidRPr="000A6A60" w:rsidRDefault="002317D9" w:rsidP="002317D9">
      <w:pPr>
        <w:rPr>
          <w:rFonts w:ascii="Times New Roman" w:hAnsi="Times New Roman" w:cs="Times New Roman"/>
        </w:rPr>
      </w:pPr>
    </w:p>
    <w:p w:rsidR="00367F65" w:rsidRPr="000A6A60" w:rsidRDefault="00367F65" w:rsidP="002317D9">
      <w:pPr>
        <w:rPr>
          <w:rFonts w:ascii="Times New Roman" w:hAnsi="Times New Roman" w:cs="Times New Roman"/>
        </w:rPr>
      </w:pPr>
    </w:p>
    <w:p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rsidR="002317D9" w:rsidRPr="000A6A60" w:rsidRDefault="002317D9" w:rsidP="002317D9">
      <w:pPr>
        <w:rPr>
          <w:rFonts w:ascii="Times New Roman" w:hAnsi="Times New Roman" w:cs="Times New Roman"/>
          <w:sz w:val="20"/>
          <w:szCs w:val="20"/>
        </w:rPr>
      </w:pPr>
    </w:p>
    <w:p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rsidR="002317D9" w:rsidRPr="000A6A60" w:rsidRDefault="002317D9" w:rsidP="002317D9">
      <w:pPr>
        <w:rPr>
          <w:rFonts w:ascii="Times New Roman" w:hAnsi="Times New Roman" w:cs="Times New Roman"/>
          <w:sz w:val="20"/>
          <w:szCs w:val="20"/>
        </w:rPr>
      </w:pPr>
    </w:p>
    <w:p w:rsidR="00D84BB9" w:rsidRPr="000A6A60" w:rsidRDefault="002317D9" w:rsidP="00D84BB9">
      <w:pPr>
        <w:tabs>
          <w:tab w:val="left" w:pos="720"/>
        </w:tabs>
        <w:ind w:left="720" w:hanging="720"/>
        <w:rPr>
          <w:rFonts w:ascii="Times New Roman" w:hAnsi="Times New Roman" w:cs="Times New Roman"/>
          <w:sz w:val="20"/>
          <w:szCs w:val="20"/>
        </w:rPr>
      </w:pPr>
      <w:r w:rsidRPr="000A6A60">
        <w:rPr>
          <w:rFonts w:ascii="Times New Roman" w:hAnsi="Times New Roman" w:cs="Times New Roman"/>
          <w:sz w:val="20"/>
          <w:szCs w:val="20"/>
        </w:rPr>
        <w:t xml:space="preserve">Enc: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rsidR="002317D9" w:rsidRPr="000A6A60" w:rsidRDefault="002317D9" w:rsidP="002317D9">
      <w:pPr>
        <w:tabs>
          <w:tab w:val="left" w:pos="9360"/>
        </w:tabs>
        <w:rPr>
          <w:rFonts w:ascii="Times New Roman" w:hAnsi="Times New Roman" w:cs="Times New Roman"/>
        </w:rPr>
      </w:pPr>
    </w:p>
    <w:p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rsidR="002317D9" w:rsidRPr="000A6A60" w:rsidRDefault="002317D9" w:rsidP="002317D9">
      <w:pPr>
        <w:tabs>
          <w:tab w:val="left" w:pos="9360"/>
        </w:tabs>
        <w:rPr>
          <w:rFonts w:ascii="Times New Roman" w:hAnsi="Times New Roman" w:cs="Times New Roman"/>
        </w:rPr>
      </w:pPr>
    </w:p>
    <w:p w:rsidR="002317D9" w:rsidRPr="000A6A60" w:rsidRDefault="002317D9" w:rsidP="002317D9">
      <w:pPr>
        <w:tabs>
          <w:tab w:val="left" w:pos="9360"/>
        </w:tabs>
        <w:rPr>
          <w:rFonts w:ascii="Times New Roman" w:hAnsi="Times New Roman" w:cs="Times New Roman"/>
        </w:rPr>
      </w:pPr>
    </w:p>
    <w:p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rsidR="002317D9" w:rsidRPr="000A6A60" w:rsidRDefault="000E5640" w:rsidP="00157AA9">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rsidR="002317D9" w:rsidRPr="000A6A60" w:rsidRDefault="002317D9" w:rsidP="00157AA9">
      <w:pPr>
        <w:rPr>
          <w:rFonts w:ascii="Times New Roman" w:hAnsi="Times New Roman" w:cs="Times New Roman"/>
          <w:b/>
          <w:i/>
        </w:rPr>
      </w:pPr>
    </w:p>
    <w:p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rsidR="002317D9" w:rsidRPr="000A6A60" w:rsidRDefault="002317D9" w:rsidP="00157AA9">
      <w:pPr>
        <w:rPr>
          <w:rFonts w:ascii="Times New Roman" w:hAnsi="Times New Roman" w:cs="Times New Roman"/>
          <w:b/>
        </w:rPr>
      </w:pPr>
    </w:p>
    <w:p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rsidR="002317D9" w:rsidRPr="000A6A60" w:rsidRDefault="002317D9" w:rsidP="00157AA9">
      <w:pPr>
        <w:rPr>
          <w:rFonts w:ascii="Times New Roman" w:hAnsi="Times New Roman" w:cs="Times New Roman"/>
        </w:rPr>
      </w:pPr>
    </w:p>
    <w:p w:rsidR="002317D9" w:rsidRPr="000A6A60" w:rsidRDefault="000E5640" w:rsidP="00157AA9">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0A6A60" w:rsidRDefault="002317D9" w:rsidP="00157AA9">
      <w:pPr>
        <w:rPr>
          <w:rFonts w:ascii="Times New Roman" w:hAnsi="Times New Roman" w:cs="Times New Roman"/>
        </w:rPr>
      </w:pPr>
    </w:p>
    <w:p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0A6A60" w:rsidRDefault="002317D9" w:rsidP="00157AA9">
      <w:pPr>
        <w:rPr>
          <w:rFonts w:ascii="Times New Roman" w:hAnsi="Times New Roman" w:cs="Times New Roman"/>
        </w:rPr>
      </w:pPr>
    </w:p>
    <w:p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0A6A60" w:rsidRDefault="002317D9" w:rsidP="00157AA9">
      <w:pPr>
        <w:pStyle w:val="BodyText3"/>
        <w:spacing w:after="0"/>
        <w:rPr>
          <w:rFonts w:ascii="Times New Roman" w:hAnsi="Times New Roman"/>
          <w:sz w:val="24"/>
          <w:szCs w:val="24"/>
        </w:rPr>
      </w:pPr>
    </w:p>
    <w:p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0A6A60" w:rsidRDefault="002317D9" w:rsidP="00157AA9">
      <w:pPr>
        <w:rPr>
          <w:rFonts w:ascii="Times New Roman" w:hAnsi="Times New Roman" w:cs="Times New Roman"/>
          <w:b/>
        </w:rPr>
      </w:pPr>
    </w:p>
    <w:p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rsidR="002317D9" w:rsidRPr="000A6A60" w:rsidRDefault="002317D9" w:rsidP="00157AA9">
      <w:pPr>
        <w:rPr>
          <w:rFonts w:ascii="Times New Roman" w:hAnsi="Times New Roman" w:cs="Times New Roman"/>
          <w:b/>
        </w:rPr>
      </w:pPr>
    </w:p>
    <w:p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rsidR="002317D9" w:rsidRPr="000A6A60" w:rsidRDefault="002317D9" w:rsidP="00157AA9">
      <w:pPr>
        <w:rPr>
          <w:rFonts w:ascii="Times New Roman" w:hAnsi="Times New Roman" w:cs="Times New Roman"/>
        </w:rPr>
      </w:pPr>
    </w:p>
    <w:p w:rsidR="002317D9" w:rsidRPr="000A6A60" w:rsidRDefault="002317D9" w:rsidP="00157AA9">
      <w:pPr>
        <w:rPr>
          <w:rFonts w:ascii="Times New Roman" w:hAnsi="Times New Roman" w:cs="Times New Roman"/>
          <w:b/>
          <w:i/>
        </w:rPr>
      </w:pPr>
    </w:p>
    <w:p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rsidR="002317D9" w:rsidRPr="000A6A60" w:rsidRDefault="002317D9" w:rsidP="00157AA9">
      <w:pPr>
        <w:rPr>
          <w:rFonts w:ascii="Times New Roman" w:hAnsi="Times New Roman" w:cs="Times New Roman"/>
          <w:i/>
        </w:rPr>
      </w:pPr>
    </w:p>
    <w:p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rsidR="00581753" w:rsidRPr="000A6A60" w:rsidRDefault="00581753" w:rsidP="00157AA9">
      <w:pPr>
        <w:rPr>
          <w:rFonts w:ascii="Times New Roman" w:hAnsi="Times New Roman" w:cs="Times New Roman"/>
        </w:rPr>
      </w:pPr>
    </w:p>
    <w:p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00581753" w:rsidRPr="000A6A60" w:rsidRDefault="00581753" w:rsidP="00157AA9">
      <w:pPr>
        <w:rPr>
          <w:rFonts w:ascii="Times New Roman" w:hAnsi="Times New Roman" w:cs="Times New Roman"/>
        </w:rPr>
      </w:pP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rsidR="00581753" w:rsidRPr="000A6A60" w:rsidRDefault="00581753" w:rsidP="00157AA9">
      <w:pPr>
        <w:rPr>
          <w:rFonts w:ascii="Times New Roman" w:hAnsi="Times New Roman" w:cs="Times New Roman"/>
        </w:rPr>
      </w:pPr>
    </w:p>
    <w:p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w:t>
      </w:r>
      <w:proofErr w:type="gramStart"/>
      <w:r w:rsidRPr="000A6A60">
        <w:rPr>
          <w:rFonts w:ascii="Times New Roman" w:hAnsi="Times New Roman" w:cs="Times New Roman"/>
        </w:rPr>
        <w:t>tenure,</w:t>
      </w:r>
      <w:proofErr w:type="gramEnd"/>
      <w:r w:rsidRPr="000A6A60">
        <w:rPr>
          <w:rFonts w:ascii="Times New Roman" w:hAnsi="Times New Roman" w:cs="Times New Roman"/>
        </w:rPr>
        <w:t xml:space="preserv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002317D9" w:rsidRPr="000A6A60" w:rsidRDefault="002317D9" w:rsidP="00157AA9">
      <w:pPr>
        <w:rPr>
          <w:rFonts w:ascii="Times New Roman" w:hAnsi="Times New Roman" w:cs="Times New Roman"/>
        </w:rPr>
      </w:pPr>
    </w:p>
    <w:p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rsidR="00157AA9" w:rsidRPr="000A6A60" w:rsidRDefault="00157A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rsidR="00157AA9" w:rsidRPr="000A6A60" w:rsidRDefault="00157AA9" w:rsidP="00157AA9">
      <w:pPr>
        <w:rPr>
          <w:rFonts w:ascii="Times New Roman" w:hAnsi="Times New Roman" w:cs="Times New Roman"/>
        </w:rPr>
      </w:pPr>
    </w:p>
    <w:p w:rsidR="00D23DA9" w:rsidRDefault="00157AA9" w:rsidP="00157AA9">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157AA9" w:rsidRDefault="00FA73B0" w:rsidP="00157AA9">
      <w:pPr>
        <w:rPr>
          <w:rFonts w:ascii="Times New Roman" w:hAnsi="Times New Roman" w:cs="Times New Roman"/>
        </w:rPr>
      </w:pPr>
      <w:hyperlink r:id="rId14" w:history="1">
        <w:r w:rsidR="00D23DA9" w:rsidRPr="00F42EF4">
          <w:rPr>
            <w:rStyle w:val="Hyperlink"/>
            <w:rFonts w:ascii="Times New Roman" w:hAnsi="Times New Roman"/>
          </w:rPr>
          <w:t>https://secfac.wisc.edu/governance/faculty-legislation/</w:t>
        </w:r>
      </w:hyperlink>
      <w:r w:rsidR="00D23DA9" w:rsidRPr="00F42EF4">
        <w:rPr>
          <w:rFonts w:ascii="Times New Roman" w:hAnsi="Times New Roman" w:cs="Times New Roman"/>
        </w:rPr>
        <w:t>.</w:t>
      </w:r>
    </w:p>
    <w:p w:rsidR="00D23DA9" w:rsidRPr="000A6A60" w:rsidRDefault="00D23D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00CE5D00" w:rsidRPr="00CE5D00">
          <w:rPr>
            <w:rStyle w:val="Hyperlink"/>
            <w:rFonts w:ascii="Times New Roman" w:hAnsi="Times New Roman"/>
          </w:rPr>
          <w:t>https://www.wisconsin.edu/regents/</w:t>
        </w:r>
      </w:hyperlink>
      <w:r w:rsidRPr="000A6A60">
        <w:rPr>
          <w:rFonts w:ascii="Times New Roman" w:hAnsi="Times New Roman" w:cs="Times New Roman"/>
        </w:rPr>
        <w:t>.</w:t>
      </w:r>
    </w:p>
    <w:p w:rsidR="00157AA9" w:rsidRPr="000A6A60" w:rsidRDefault="00157A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157AA9" w:rsidRPr="000A6A60" w:rsidRDefault="00157AA9" w:rsidP="00157AA9">
      <w:pPr>
        <w:rPr>
          <w:rFonts w:ascii="Times New Roman" w:hAnsi="Times New Roman" w:cs="Times New Roman"/>
        </w:rPr>
      </w:pPr>
    </w:p>
    <w:p w:rsidR="00D84BB9" w:rsidRPr="000A6A60" w:rsidRDefault="00D84BB9" w:rsidP="00D84BB9">
      <w:pPr>
        <w:rPr>
          <w:rFonts w:ascii="Times New Roman" w:hAnsi="Times New Roman" w:cs="Times New Roman"/>
          <w:b/>
          <w:i/>
        </w:rPr>
      </w:pPr>
      <w:r w:rsidRPr="000A6A60">
        <w:rPr>
          <w:rFonts w:ascii="Times New Roman" w:hAnsi="Times New Roman" w:cs="Times New Roman"/>
          <w:b/>
          <w:i/>
        </w:rPr>
        <w:t>Benefits - General</w:t>
      </w:r>
    </w:p>
    <w:p w:rsidR="00D84BB9" w:rsidRPr="000A6A60" w:rsidRDefault="00D84BB9" w:rsidP="00D84BB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lastRenderedPageBreak/>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D84BB9" w:rsidRPr="000A6A60" w:rsidRDefault="00D84BB9" w:rsidP="00D84BB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D84BB9" w:rsidRPr="000A6A60" w:rsidRDefault="00D84BB9" w:rsidP="00D84BB9">
      <w:pPr>
        <w:rPr>
          <w:rFonts w:ascii="Times New Roman" w:hAnsi="Times New Roman" w:cs="Times New Roman"/>
          <w:b/>
          <w:i/>
        </w:rPr>
      </w:pPr>
    </w:p>
    <w:p w:rsidR="00D84BB9" w:rsidRPr="000A6A60" w:rsidRDefault="00D84BB9" w:rsidP="00D84BB9">
      <w:pPr>
        <w:rPr>
          <w:rFonts w:ascii="Times New Roman" w:hAnsi="Times New Roman" w:cs="Times New Roman"/>
        </w:rPr>
      </w:pPr>
      <w:r w:rsidRPr="000A6A60">
        <w:rPr>
          <w:rFonts w:ascii="Times New Roman" w:hAnsi="Times New Roman" w:cs="Times New Roman"/>
          <w:b/>
          <w:i/>
        </w:rPr>
        <w:t>Benefits - Federal Affordable Care Act</w:t>
      </w:r>
    </w:p>
    <w:p w:rsidR="00D84BB9" w:rsidRPr="000A6A60" w:rsidRDefault="00D84BB9" w:rsidP="00D84BB9">
      <w:pPr>
        <w:rPr>
          <w:rFonts w:ascii="Times New Roman" w:hAnsi="Times New Roman" w:cs="Times New Roman"/>
        </w:rPr>
      </w:pPr>
    </w:p>
    <w:p w:rsidR="00A37183" w:rsidRPr="004E7A4A" w:rsidRDefault="00A37183" w:rsidP="00A37183">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A37183" w:rsidRDefault="00A37183" w:rsidP="00A37183">
      <w:pPr>
        <w:rPr>
          <w:rFonts w:ascii="Times New Roman" w:hAnsi="Times New Roman" w:cs="Times New Roman"/>
          <w:b/>
        </w:rPr>
      </w:pPr>
    </w:p>
    <w:p w:rsidR="00A37183" w:rsidRDefault="00A37183" w:rsidP="00A37183">
      <w:pPr>
        <w:rPr>
          <w:rFonts w:ascii="Times New Roman" w:hAnsi="Times New Roman" w:cs="Times New Roman"/>
          <w:b/>
        </w:rPr>
      </w:pPr>
      <w:r w:rsidRPr="004E7A4A">
        <w:rPr>
          <w:rFonts w:ascii="Times New Roman" w:hAnsi="Times New Roman" w:cs="Times New Roman"/>
          <w:b/>
        </w:rPr>
        <w:t>Marketplace Notice</w:t>
      </w:r>
    </w:p>
    <w:p w:rsidR="00A37183" w:rsidRPr="004E7A4A" w:rsidRDefault="00A37183" w:rsidP="00A37183">
      <w:pPr>
        <w:rPr>
          <w:rFonts w:ascii="Times New Roman" w:hAnsi="Times New Roman" w:cs="Times New Roman"/>
          <w:b/>
        </w:rPr>
      </w:pPr>
    </w:p>
    <w:p w:rsidR="00A37183" w:rsidRDefault="00FA73B0" w:rsidP="00A37183">
      <w:pPr>
        <w:rPr>
          <w:rStyle w:val="Hyperlink"/>
          <w:rFonts w:ascii="Times New Roman" w:hAnsi="Times New Roman"/>
        </w:rPr>
      </w:pPr>
      <w:hyperlink r:id="rId19" w:history="1">
        <w:r w:rsidR="00A37183" w:rsidRPr="004E7A4A">
          <w:rPr>
            <w:rStyle w:val="Hyperlink"/>
            <w:rFonts w:ascii="Times New Roman" w:hAnsi="Times New Roman"/>
          </w:rPr>
          <w:t>https://www.wisconsin.edu/ohrwd/download/aca(3)/notice.pdf</w:t>
        </w:r>
      </w:hyperlink>
    </w:p>
    <w:p w:rsidR="00A37183" w:rsidRPr="004E7A4A" w:rsidRDefault="00A37183" w:rsidP="00A37183">
      <w:pPr>
        <w:rPr>
          <w:rFonts w:ascii="Times New Roman" w:hAnsi="Times New Roman" w:cs="Times New Roman"/>
        </w:rPr>
      </w:pPr>
    </w:p>
    <w:p w:rsidR="00A37183" w:rsidRDefault="00A37183" w:rsidP="00A37183">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A37183" w:rsidRPr="004E7A4A" w:rsidRDefault="00A37183" w:rsidP="00A37183">
      <w:pPr>
        <w:rPr>
          <w:rFonts w:ascii="Times New Roman" w:hAnsi="Times New Roman" w:cs="Times New Roman"/>
        </w:rPr>
      </w:pPr>
    </w:p>
    <w:p w:rsidR="00A37183" w:rsidRPr="004E7A4A" w:rsidRDefault="00A37183" w:rsidP="00A37183">
      <w:pPr>
        <w:pStyle w:val="ListParagraph"/>
        <w:numPr>
          <w:ilvl w:val="0"/>
          <w:numId w:val="3"/>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20"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A37183" w:rsidRPr="004E7A4A" w:rsidRDefault="00A37183" w:rsidP="00FA63F7">
      <w:pPr>
        <w:pStyle w:val="ListParagraph"/>
        <w:numPr>
          <w:ilvl w:val="0"/>
          <w:numId w:val="3"/>
        </w:numPr>
        <w:rPr>
          <w:rFonts w:ascii="Times New Roman" w:hAnsi="Times New Roman" w:cs="Times New Roman"/>
          <w:sz w:val="24"/>
          <w:szCs w:val="24"/>
        </w:rPr>
      </w:pPr>
      <w:r w:rsidRPr="004E7A4A">
        <w:rPr>
          <w:rFonts w:ascii="Times New Roman" w:hAnsi="Times New Roman" w:cs="Times New Roman"/>
          <w:sz w:val="24"/>
          <w:szCs w:val="24"/>
        </w:rPr>
        <w:t xml:space="preserve">University of Wisconsin System Administration website: </w:t>
      </w:r>
      <w:hyperlink r:id="rId21" w:history="1">
        <w:r w:rsidR="00FA63F7" w:rsidRPr="004C0F7A">
          <w:rPr>
            <w:rStyle w:val="Hyperlink"/>
            <w:rFonts w:ascii="Times New Roman" w:hAnsi="Times New Roman"/>
            <w:sz w:val="24"/>
            <w:szCs w:val="24"/>
          </w:rPr>
          <w:t>https://www.wisconsin.edu/ohrwd/aca/</w:t>
        </w:r>
      </w:hyperlink>
    </w:p>
    <w:p w:rsidR="00D84BB9" w:rsidRPr="000A6A60" w:rsidRDefault="00D84BB9" w:rsidP="00157AA9">
      <w:pPr>
        <w:rPr>
          <w:rFonts w:ascii="Times New Roman" w:hAnsi="Times New Roman" w:cs="Times New Roman"/>
        </w:rPr>
      </w:pPr>
    </w:p>
    <w:p w:rsidR="00157AA9" w:rsidRPr="000A6A60" w:rsidRDefault="00157AA9" w:rsidP="00157AA9">
      <w:pPr>
        <w:rPr>
          <w:rFonts w:ascii="Times New Roman" w:hAnsi="Times New Roman" w:cs="Times New Roman"/>
          <w:b/>
          <w:i/>
        </w:rPr>
      </w:pPr>
      <w:r w:rsidRPr="000A6A60">
        <w:rPr>
          <w:rFonts w:ascii="Times New Roman" w:hAnsi="Times New Roman" w:cs="Times New Roman"/>
          <w:b/>
          <w:i/>
        </w:rPr>
        <w:t>Leave Reporting</w:t>
      </w:r>
    </w:p>
    <w:p w:rsidR="00157AA9" w:rsidRPr="000A6A60" w:rsidRDefault="00157AA9" w:rsidP="00157AA9">
      <w:pPr>
        <w:rPr>
          <w:rFonts w:ascii="Times New Roman" w:hAnsi="Times New Roman" w:cs="Times New Roman"/>
          <w:i/>
        </w:rPr>
      </w:pPr>
    </w:p>
    <w:p w:rsidR="00FA73B0" w:rsidRPr="00FA73B0" w:rsidRDefault="00FA73B0" w:rsidP="00FA73B0">
      <w:pPr>
        <w:rPr>
          <w:rFonts w:ascii="Times New Roman" w:hAnsi="Times New Roman" w:cs="Times New Roman"/>
        </w:rPr>
      </w:pPr>
      <w:r w:rsidRPr="00FA73B0">
        <w:rPr>
          <w:rFonts w:ascii="Times New Roman" w:hAnsi="Times New Roman" w:cs="Times New Roman"/>
        </w:rPr>
        <w:t xml:space="preserve">Each month, you will need to report your leave usage through the on-line leave reporting system.  Leave should be submitted by the </w:t>
      </w:r>
      <w:proofErr w:type="gramStart"/>
      <w:r w:rsidRPr="00FA73B0">
        <w:rPr>
          <w:rFonts w:ascii="Times New Roman" w:hAnsi="Times New Roman" w:cs="Times New Roman"/>
        </w:rPr>
        <w:t>5</w:t>
      </w:r>
      <w:r w:rsidRPr="00FA73B0">
        <w:rPr>
          <w:rFonts w:ascii="Times New Roman" w:hAnsi="Times New Roman" w:cs="Times New Roman"/>
          <w:vertAlign w:val="superscript"/>
        </w:rPr>
        <w:t>th</w:t>
      </w:r>
      <w:proofErr w:type="gramEnd"/>
      <w:r w:rsidRPr="00FA73B0">
        <w:rPr>
          <w:rFonts w:ascii="Times New Roman" w:hAnsi="Times New Roman" w:cs="Times New Roman"/>
        </w:rPr>
        <w:t xml:space="preserve"> of each month.  Instructions for reporting leave are found at </w:t>
      </w:r>
      <w:hyperlink r:id="rId22" w:history="1">
        <w:r w:rsidRPr="00FA73B0">
          <w:rPr>
            <w:rStyle w:val="Hyperlink"/>
            <w:rFonts w:ascii="Times New Roman" w:hAnsi="Times New Roman"/>
          </w:rPr>
          <w:t>https://kb.wisc.edu/hrs/page.php?id=17773</w:t>
        </w:r>
      </w:hyperlink>
      <w:r w:rsidRPr="00FA73B0">
        <w:rPr>
          <w:rFonts w:ascii="Times New Roman" w:hAnsi="Times New Roman" w:cs="Times New Roman"/>
        </w:rPr>
        <w:t xml:space="preserve">.  Please contact your </w:t>
      </w:r>
      <w:r w:rsidRPr="00FA73B0">
        <w:rPr>
          <w:rFonts w:ascii="Times New Roman" w:hAnsi="Times New Roman" w:cs="Times New Roman"/>
          <w:highlight w:val="yellow"/>
        </w:rPr>
        <w:t>departmental payroll coordinato</w:t>
      </w:r>
      <w:r w:rsidRPr="00FA73B0">
        <w:rPr>
          <w:rFonts w:ascii="Times New Roman" w:hAnsi="Times New Roman" w:cs="Times New Roman"/>
        </w:rPr>
        <w:t>r with questions regarding this process.</w:t>
      </w:r>
    </w:p>
    <w:p w:rsidR="00157AA9" w:rsidRPr="000A6A60" w:rsidRDefault="00157AA9" w:rsidP="00157AA9">
      <w:pPr>
        <w:rPr>
          <w:rFonts w:ascii="Times New Roman" w:hAnsi="Times New Roman" w:cs="Times New Roman"/>
          <w:i/>
        </w:rPr>
      </w:pPr>
      <w:bookmarkStart w:id="0" w:name="_GoBack"/>
      <w:bookmarkEnd w:id="0"/>
    </w:p>
    <w:p w:rsidR="00D84BB9" w:rsidRPr="000A6A60" w:rsidRDefault="00D84BB9" w:rsidP="000A6A6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157AA9" w:rsidRPr="000A6A60" w:rsidRDefault="00D84BB9" w:rsidP="00157AA9">
      <w:pPr>
        <w:rPr>
          <w:rFonts w:ascii="Times New Roman" w:hAnsi="Times New Roman" w:cs="Times New Roman"/>
        </w:rPr>
      </w:pPr>
      <w:r w:rsidRPr="000A6A60">
        <w:rPr>
          <w:rFonts w:ascii="Times New Roman" w:hAnsi="Times New Roman" w:cs="Times New Roman"/>
        </w:rPr>
        <w:lastRenderedPageBreak/>
        <w:t xml:space="preserve">U.S. taxation on the income of international visitors varies, based on immigration status, purpose of visit, length of visit, and tax treaties. For further information, visit:  </w:t>
      </w:r>
      <w:hyperlink r:id="rId23" w:history="1">
        <w:r w:rsidR="00570403" w:rsidRPr="00570403">
          <w:rPr>
            <w:rStyle w:val="Hyperlink"/>
            <w:rFonts w:ascii="Times New Roman" w:hAnsi="Times New Roman"/>
          </w:rPr>
          <w:t>http://www.ohr.wisc.edu/payroll/taxes.aspx</w:t>
        </w:r>
      </w:hyperlink>
      <w:r w:rsidR="00570403">
        <w:t>.</w:t>
      </w:r>
      <w:r w:rsidRPr="000A6A60">
        <w:rPr>
          <w:rFonts w:ascii="Times New Roman" w:hAnsi="Times New Roman" w:cs="Times New Roman"/>
        </w:rPr>
        <w:t xml:space="preserve"> </w:t>
      </w:r>
    </w:p>
    <w:p w:rsidR="00157AA9" w:rsidRPr="000A6A60" w:rsidRDefault="00157AA9" w:rsidP="00157AA9">
      <w:pPr>
        <w:tabs>
          <w:tab w:val="left" w:pos="720"/>
          <w:tab w:val="left" w:pos="900"/>
        </w:tabs>
        <w:rPr>
          <w:rFonts w:ascii="Times New Roman" w:hAnsi="Times New Roman" w:cs="Times New Roman"/>
          <w:b/>
          <w:i/>
        </w:rPr>
      </w:pPr>
    </w:p>
    <w:p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Hiring-related Items</w:t>
      </w:r>
    </w:p>
    <w:p w:rsidR="00157AA9" w:rsidRPr="000A6A60" w:rsidRDefault="00157AA9" w:rsidP="00157AA9">
      <w:pPr>
        <w:tabs>
          <w:tab w:val="left" w:pos="720"/>
          <w:tab w:val="left" w:pos="900"/>
        </w:tabs>
        <w:rPr>
          <w:rFonts w:ascii="Times New Roman" w:hAnsi="Times New Roman" w:cs="Times New Roman"/>
        </w:rPr>
      </w:pPr>
    </w:p>
    <w:p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157AA9" w:rsidRPr="000A6A60" w:rsidRDefault="00157AA9" w:rsidP="00157AA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157AA9" w:rsidRPr="000A6A60" w:rsidRDefault="00157AA9" w:rsidP="00157AA9">
      <w:pPr>
        <w:tabs>
          <w:tab w:val="left" w:pos="720"/>
          <w:tab w:val="left" w:pos="900"/>
        </w:tabs>
        <w:rPr>
          <w:rFonts w:ascii="Times New Roman" w:hAnsi="Times New Roman" w:cs="Times New Roman"/>
          <w:i/>
        </w:rPr>
      </w:pPr>
    </w:p>
    <w:p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157AA9" w:rsidRPr="000A6A60" w:rsidRDefault="00157AA9" w:rsidP="00157AA9">
      <w:pPr>
        <w:tabs>
          <w:tab w:val="left" w:pos="720"/>
        </w:tabs>
        <w:ind w:right="-144"/>
        <w:rPr>
          <w:rFonts w:ascii="Times New Roman" w:hAnsi="Times New Roman" w:cs="Times New Roman"/>
        </w:rPr>
      </w:pPr>
    </w:p>
    <w:p w:rsidR="002151CE" w:rsidRPr="000821D0" w:rsidRDefault="002151CE" w:rsidP="002151CE">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4"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157AA9" w:rsidRPr="000A6A60" w:rsidRDefault="00157AA9" w:rsidP="00157AA9">
      <w:pPr>
        <w:rPr>
          <w:rFonts w:ascii="Times New Roman" w:hAnsi="Times New Roman" w:cs="Times New Roman"/>
        </w:rPr>
      </w:pPr>
    </w:p>
    <w:p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157AA9" w:rsidRPr="000A6A60" w:rsidRDefault="00157AA9" w:rsidP="00157AA9">
      <w:pPr>
        <w:tabs>
          <w:tab w:val="left" w:pos="720"/>
          <w:tab w:val="left" w:pos="900"/>
        </w:tabs>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5" w:history="1">
        <w:r w:rsidRPr="00FE034B">
          <w:rPr>
            <w:rStyle w:val="Hyperlink"/>
            <w:rFonts w:ascii="Times New Roman" w:hAnsi="Times New Roman"/>
          </w:rPr>
          <w:t>http://www.bussvc.wisc.edu/acct/policy/travel/EmployeeRelocationGuide.pdf</w:t>
        </w:r>
      </w:hyperlink>
      <w:r w:rsidRPr="00FE034B">
        <w:rPr>
          <w:rFonts w:ascii="Times New Roman" w:hAnsi="Times New Roman" w:cs="Times New Roman"/>
        </w:rPr>
        <w:t>.</w:t>
      </w:r>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w:t>
      </w:r>
      <w:r w:rsidR="00D84BB9" w:rsidRPr="000A6A60">
        <w:rPr>
          <w:rFonts w:ascii="Times New Roman" w:hAnsi="Times New Roman" w:cs="Times New Roman"/>
        </w:rPr>
        <w:t xml:space="preserve"> </w:t>
      </w:r>
      <w:r w:rsidRPr="000A6A60">
        <w:rPr>
          <w:rFonts w:ascii="Times New Roman" w:hAnsi="Times New Roman" w:cs="Times New Roman"/>
        </w:rPr>
        <w:t>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4B085C">
        <w:rPr>
          <w:rFonts w:ascii="Times New Roman" w:hAnsi="Times New Roman" w:cs="Times New Roman"/>
        </w:rPr>
        <w:t xml:space="preserve"> Please note that moving expenses are taxable income.</w:t>
      </w:r>
    </w:p>
    <w:p w:rsidR="00157AA9" w:rsidRPr="000A6A60" w:rsidRDefault="00157AA9" w:rsidP="00157AA9">
      <w:pPr>
        <w:rPr>
          <w:rFonts w:ascii="Times New Roman" w:hAnsi="Times New Roman" w:cs="Times New Roman"/>
        </w:rPr>
      </w:pPr>
    </w:p>
    <w:p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rsidR="00157AA9" w:rsidRPr="000A6A60" w:rsidRDefault="00157AA9" w:rsidP="00157AA9">
      <w:pPr>
        <w:rPr>
          <w:rFonts w:ascii="Times New Roman" w:hAnsi="Times New Roman" w:cs="Times New Roman"/>
        </w:rPr>
      </w:pPr>
    </w:p>
    <w:p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lastRenderedPageBreak/>
        <w:t>ADA Accommodation</w:t>
      </w:r>
    </w:p>
    <w:p w:rsidR="00157AA9" w:rsidRPr="000A6A60" w:rsidRDefault="00157AA9" w:rsidP="00157AA9">
      <w:pPr>
        <w:rPr>
          <w:rFonts w:ascii="Times New Roman" w:hAnsi="Times New Roman" w:cs="Times New Roman"/>
        </w:rPr>
      </w:pPr>
    </w:p>
    <w:p w:rsidR="00D84BB9" w:rsidRPr="000A6A60" w:rsidRDefault="00D84BB9" w:rsidP="00D84BB9">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302606">
        <w:rPr>
          <w:rFonts w:ascii="Times New Roman" w:hAnsi="Times New Roman" w:cs="Times New Roman"/>
        </w:rPr>
        <w:t xml:space="preserve">Manager </w:t>
      </w:r>
      <w:r w:rsidR="0036408F" w:rsidRPr="0036408F">
        <w:rPr>
          <w:rFonts w:ascii="Times New Roman" w:hAnsi="Times New Roman" w:cs="Times New Roman"/>
          <w:highlight w:val="yellow"/>
        </w:rPr>
        <w:t>HR manager name</w:t>
      </w:r>
      <w:r w:rsidR="00302606">
        <w:rPr>
          <w:rFonts w:ascii="Times New Roman" w:hAnsi="Times New Roman" w:cs="Times New Roman"/>
        </w:rPr>
        <w:t xml:space="preserve"> (</w:t>
      </w:r>
      <w:r w:rsidR="0036408F" w:rsidRPr="000A6A60">
        <w:rPr>
          <w:rFonts w:ascii="Times New Roman" w:hAnsi="Times New Roman" w:cs="Times New Roman"/>
          <w:highlight w:val="yellow"/>
        </w:rPr>
        <w:t>e-mail address</w:t>
      </w:r>
      <w:r w:rsidR="00302606">
        <w:rPr>
          <w:rFonts w:ascii="Times New Roman" w:hAnsi="Times New Roman" w:cs="Times New Roman"/>
        </w:rPr>
        <w:t>)</w:t>
      </w:r>
      <w:r w:rsidRPr="000A6A60">
        <w:rPr>
          <w:rFonts w:ascii="Times New Roman" w:hAnsi="Times New Roman" w:cs="Times New Roman"/>
        </w:rPr>
        <w:t>.</w:t>
      </w:r>
    </w:p>
    <w:p w:rsidR="00157AA9" w:rsidRPr="000A6A60" w:rsidRDefault="00157AA9" w:rsidP="00157AA9">
      <w:pPr>
        <w:pStyle w:val="Heading1"/>
        <w:rPr>
          <w:rFonts w:ascii="Times New Roman" w:hAnsi="Times New Roman"/>
          <w:sz w:val="24"/>
          <w:szCs w:val="24"/>
        </w:rPr>
      </w:pPr>
    </w:p>
    <w:p w:rsidR="00157AA9" w:rsidRPr="000A6A60" w:rsidRDefault="00157AA9" w:rsidP="00157AA9">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157AA9" w:rsidRPr="000A6A60" w:rsidRDefault="00157AA9" w:rsidP="00157AA9">
      <w:pPr>
        <w:rPr>
          <w:rFonts w:ascii="Times New Roman" w:hAnsi="Times New Roman" w:cs="Times New Roman"/>
          <w:b/>
        </w:rPr>
      </w:pPr>
    </w:p>
    <w:p w:rsidR="007112B4" w:rsidRPr="00A86A16" w:rsidRDefault="007112B4" w:rsidP="007112B4">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You can do this by learning about the dangers and warning signs of substance abuse, encouraging others to avoid substance abuse, and getting help if needed— either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6"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2D084B" w:rsidRDefault="002D084B" w:rsidP="002D084B">
      <w:pPr>
        <w:pStyle w:val="Default"/>
        <w:rPr>
          <w:b/>
          <w:bCs/>
          <w:sz w:val="23"/>
          <w:szCs w:val="23"/>
          <w:u w:val="single"/>
        </w:rPr>
      </w:pPr>
    </w:p>
    <w:p w:rsidR="002D084B" w:rsidRPr="009E3AD3" w:rsidRDefault="002D084B" w:rsidP="009E3AD3">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2D084B" w:rsidRPr="002D084B" w:rsidRDefault="002D084B" w:rsidP="002D084B">
      <w:pPr>
        <w:pStyle w:val="Default"/>
        <w:rPr>
          <w:b/>
          <w:bCs/>
          <w:u w:val="single"/>
        </w:rPr>
      </w:pPr>
    </w:p>
    <w:p w:rsidR="005A38FB" w:rsidRPr="00E5028B" w:rsidRDefault="005A38FB" w:rsidP="005A38FB">
      <w:pPr>
        <w:rPr>
          <w:rFonts w:ascii="Times New Roman" w:hAnsi="Times New Roman" w:cs="Times New Roman"/>
        </w:rPr>
      </w:pPr>
      <w:r w:rsidRPr="00E5028B">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To the extent you make an invention that is funded in whole or in part by a federal agency or which is otherwise subject to an agreement requiring the University to grant rights in the invention to the University’s designated patent and intellectual property management organization. More information regarding intellectual property policies and procedures is available here: </w:t>
      </w:r>
      <w:hyperlink r:id="rId27" w:history="1">
        <w:r w:rsidRPr="00E5028B">
          <w:rPr>
            <w:rStyle w:val="Hyperlink"/>
            <w:rFonts w:ascii="Times New Roman" w:hAnsi="Times New Roman"/>
          </w:rPr>
          <w:t>https://research.wisc.edu/compliance-policy/intellectual-property/</w:t>
        </w:r>
      </w:hyperlink>
      <w:r w:rsidRPr="00E5028B">
        <w:rPr>
          <w:rFonts w:ascii="Times New Roman" w:hAnsi="Times New Roman" w:cs="Times New Roman"/>
        </w:rPr>
        <w:t>.</w:t>
      </w:r>
    </w:p>
    <w:p w:rsidR="00157AA9" w:rsidRPr="000A6A60" w:rsidRDefault="00157AA9" w:rsidP="00157AA9">
      <w:pPr>
        <w:autoSpaceDE w:val="0"/>
        <w:autoSpaceDN w:val="0"/>
        <w:adjustRightInd w:val="0"/>
        <w:ind w:right="56"/>
        <w:rPr>
          <w:rFonts w:ascii="Times New Roman" w:hAnsi="Times New Roman" w:cs="Times New Roman"/>
        </w:rPr>
      </w:pPr>
    </w:p>
    <w:p w:rsidR="00157AA9" w:rsidRPr="000A6A60" w:rsidRDefault="00157AA9" w:rsidP="00157AA9">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157AA9" w:rsidRPr="000A6A60" w:rsidRDefault="00157AA9" w:rsidP="00157AA9">
      <w:pPr>
        <w:autoSpaceDE w:val="0"/>
        <w:autoSpaceDN w:val="0"/>
        <w:adjustRightInd w:val="0"/>
        <w:ind w:right="45"/>
        <w:rPr>
          <w:rFonts w:ascii="Times New Roman" w:hAnsi="Times New Roman" w:cs="Times New Roman"/>
        </w:rPr>
      </w:pPr>
    </w:p>
    <w:p w:rsidR="00157AA9" w:rsidRPr="000A6A60" w:rsidRDefault="00A24F3F" w:rsidP="00F23374">
      <w:pPr>
        <w:rPr>
          <w:rFonts w:ascii="Times New Roman" w:hAnsi="Times New Roman" w:cs="Times New Roman"/>
          <w:color w:val="000000"/>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00F23374" w:rsidRPr="00F23374">
        <w:rPr>
          <w:rFonts w:ascii="Times New Roman" w:hAnsi="Times New Roman" w:cs="Times New Roman"/>
        </w:rPr>
        <w:t xml:space="preserve"> </w:t>
      </w:r>
      <w:hyperlink r:id="rId28" w:history="1">
        <w:r w:rsidR="00F23374" w:rsidRPr="006260FF">
          <w:rPr>
            <w:rStyle w:val="Hyperlink"/>
            <w:rFonts w:ascii="Times New Roman" w:hAnsi="Times New Roman"/>
          </w:rPr>
          <w:t>https://oed.wisc.edu/child-abuse-and-neglect-reporting/</w:t>
        </w:r>
      </w:hyperlink>
      <w:r w:rsidR="00F23374">
        <w:rPr>
          <w:rFonts w:ascii="Times New Roman" w:hAnsi="Times New Roman" w:cs="Times New Roman"/>
        </w:rPr>
        <w:t>.</w:t>
      </w:r>
    </w:p>
    <w:p w:rsidR="00F23374" w:rsidRDefault="00F23374" w:rsidP="00157AA9">
      <w:pPr>
        <w:autoSpaceDE w:val="0"/>
        <w:autoSpaceDN w:val="0"/>
        <w:adjustRightInd w:val="0"/>
        <w:ind w:right="45"/>
        <w:rPr>
          <w:rFonts w:ascii="Times New Roman" w:hAnsi="Times New Roman" w:cs="Times New Roman"/>
          <w:b/>
          <w:i/>
        </w:rPr>
      </w:pPr>
    </w:p>
    <w:p w:rsidR="00157AA9" w:rsidRPr="000A6A60" w:rsidRDefault="00157AA9" w:rsidP="00157AA9">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157AA9" w:rsidRPr="001A608E" w:rsidRDefault="00157AA9" w:rsidP="00157AA9">
      <w:pPr>
        <w:autoSpaceDE w:val="0"/>
        <w:autoSpaceDN w:val="0"/>
        <w:adjustRightInd w:val="0"/>
        <w:ind w:right="45"/>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lastRenderedPageBreak/>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rsidR="001A608E" w:rsidRDefault="001A608E" w:rsidP="001A608E">
      <w:pPr>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9"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1A608E" w:rsidRDefault="001A608E" w:rsidP="001A608E">
      <w:pPr>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0"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841C4D" w:rsidRDefault="00841C4D" w:rsidP="00157AA9">
      <w:pPr>
        <w:autoSpaceDE w:val="0"/>
        <w:autoSpaceDN w:val="0"/>
        <w:adjustRightInd w:val="0"/>
        <w:ind w:right="-20"/>
        <w:rPr>
          <w:rFonts w:ascii="Times New Roman" w:hAnsi="Times New Roman" w:cs="Times New Roman"/>
        </w:rPr>
      </w:pPr>
    </w:p>
    <w:p w:rsidR="00841C4D" w:rsidRPr="00B04FFB" w:rsidRDefault="00841C4D" w:rsidP="00841C4D">
      <w:pPr>
        <w:pStyle w:val="NoSpacing"/>
        <w:rPr>
          <w:b/>
          <w:bCs/>
          <w:i/>
        </w:rPr>
      </w:pPr>
      <w:r w:rsidRPr="00B04FFB">
        <w:rPr>
          <w:b/>
          <w:bCs/>
          <w:i/>
        </w:rPr>
        <w:t>Overload</w:t>
      </w:r>
    </w:p>
    <w:p w:rsidR="00841C4D" w:rsidRPr="007C5B1C" w:rsidRDefault="00841C4D" w:rsidP="00841C4D">
      <w:pPr>
        <w:pStyle w:val="NoSpacing"/>
      </w:pPr>
    </w:p>
    <w:p w:rsidR="007C5B1C" w:rsidRPr="007C5B1C" w:rsidRDefault="007C5B1C" w:rsidP="007C5B1C">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31"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157AA9" w:rsidRPr="002C72AA" w:rsidRDefault="00157AA9" w:rsidP="00157AA9">
      <w:pPr>
        <w:pStyle w:val="Heading1"/>
        <w:rPr>
          <w:rFonts w:ascii="Times New Roman" w:hAnsi="Times New Roman"/>
          <w:b w:val="0"/>
          <w:i w:val="0"/>
          <w:sz w:val="24"/>
          <w:szCs w:val="24"/>
        </w:rPr>
      </w:pPr>
    </w:p>
    <w:p w:rsidR="00BC5947" w:rsidRPr="009614A1" w:rsidRDefault="00BC5947" w:rsidP="00BC5947">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BC5947" w:rsidRPr="00F9776A" w:rsidRDefault="00BC5947" w:rsidP="00BC5947">
      <w:pPr>
        <w:autoSpaceDE w:val="0"/>
        <w:autoSpaceDN w:val="0"/>
        <w:adjustRightInd w:val="0"/>
        <w:ind w:right="-20"/>
        <w:rPr>
          <w:rFonts w:ascii="Times New Roman" w:hAnsi="Times New Roman" w:cs="Times New Roman"/>
        </w:rPr>
      </w:pPr>
    </w:p>
    <w:p w:rsidR="00F9776A" w:rsidRPr="00F9776A" w:rsidRDefault="00F9776A" w:rsidP="00F9776A">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E8377D" w:rsidRDefault="00BC5947" w:rsidP="00E8377D">
      <w:pPr>
        <w:rPr>
          <w:rFonts w:ascii="Times New Roman" w:hAnsi="Times New Roman" w:cs="Times New Roman"/>
        </w:rPr>
      </w:pPr>
      <w:r w:rsidRPr="001925D9">
        <w:rPr>
          <w:rFonts w:ascii="Times New Roman" w:hAnsi="Times New Roman" w:cs="Times New Roman"/>
          <w:b/>
        </w:rPr>
        <w:br w:type="page"/>
      </w:r>
      <w:r w:rsidR="000E5640" w:rsidRPr="000A6A60">
        <w:rPr>
          <w:rFonts w:ascii="Times New Roman" w:hAnsi="Times New Roman" w:cs="Times New Roman"/>
          <w:b/>
        </w:rPr>
        <w:lastRenderedPageBreak/>
        <w:t>ENCLOSURE B</w:t>
      </w:r>
    </w:p>
    <w:p w:rsidR="002317D9" w:rsidRPr="000A6A60" w:rsidRDefault="002317D9" w:rsidP="002317D9">
      <w:pPr>
        <w:rPr>
          <w:rFonts w:ascii="Times New Roman" w:hAnsi="Times New Roman" w:cs="Times New Roman"/>
          <w:b/>
        </w:rPr>
      </w:pPr>
    </w:p>
    <w:p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rsidR="002317D9" w:rsidRPr="000A6A60" w:rsidRDefault="002317D9" w:rsidP="002317D9">
      <w:pPr>
        <w:rPr>
          <w:rFonts w:ascii="Times New Roman" w:hAnsi="Times New Roman" w:cs="Times New Roman"/>
          <w:b/>
        </w:rPr>
      </w:pPr>
    </w:p>
    <w:p w:rsidR="002317D9" w:rsidRPr="000A6A60" w:rsidRDefault="002317D9" w:rsidP="002317D9">
      <w:pPr>
        <w:rPr>
          <w:rFonts w:ascii="Times New Roman" w:hAnsi="Times New Roman" w:cs="Times New Roman"/>
        </w:rPr>
      </w:pPr>
    </w:p>
    <w:p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rsidTr="00162FA6">
        <w:tc>
          <w:tcPr>
            <w:tcW w:w="3192"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rsidTr="00162FA6">
        <w:tc>
          <w:tcPr>
            <w:tcW w:w="3192" w:type="dxa"/>
          </w:tcPr>
          <w:p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2317D9" w:rsidP="00162FA6">
            <w:pPr>
              <w:rPr>
                <w:rFonts w:ascii="Times New Roman" w:hAnsi="Times New Roman" w:cs="Times New Roman"/>
                <w:color w:val="000000"/>
              </w:rPr>
            </w:pPr>
          </w:p>
        </w:tc>
      </w:tr>
    </w:tbl>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rsidR="002317D9" w:rsidRPr="000A6A60" w:rsidRDefault="002317D9" w:rsidP="002317D9">
      <w:pPr>
        <w:rPr>
          <w:rFonts w:ascii="Times New Roman" w:hAnsi="Times New Roman" w:cs="Times New Roman"/>
          <w:color w:val="000000"/>
        </w:rPr>
      </w:pPr>
    </w:p>
    <w:p w:rsidR="003129B8" w:rsidRPr="003129B8" w:rsidRDefault="003129B8" w:rsidP="003129B8">
      <w:pPr>
        <w:rPr>
          <w:rFonts w:ascii="Times New Roman" w:hAnsi="Times New Roman" w:cs="Times New Roman"/>
        </w:rPr>
      </w:pPr>
      <w:r w:rsidRPr="003129B8">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3129B8">
        <w:rPr>
          <w:rFonts w:ascii="Times New Roman" w:hAnsi="Times New Roman" w:cs="Times New Roman"/>
          <w:i/>
        </w:rPr>
        <w:t>and have it approved for funding by the USDA-NIFA</w:t>
      </w:r>
      <w:r w:rsidRPr="003129B8">
        <w:rPr>
          <w:rFonts w:ascii="Times New Roman" w:hAnsi="Times New Roman" w:cs="Times New Roman"/>
        </w:rPr>
        <w:t>. Please contact Angie Seitler (</w:t>
      </w:r>
      <w:hyperlink r:id="rId32" w:history="1">
        <w:r w:rsidRPr="003129B8">
          <w:rPr>
            <w:rStyle w:val="Hyperlink"/>
            <w:rFonts w:ascii="Times New Roman" w:hAnsi="Times New Roman"/>
          </w:rPr>
          <w:t>angela.seitler@wisc.edu</w:t>
        </w:r>
      </w:hyperlink>
      <w:r w:rsidRPr="003129B8">
        <w:rPr>
          <w:rFonts w:ascii="Times New Roman" w:hAnsi="Times New Roman" w:cs="Times New Roman"/>
        </w:rPr>
        <w:t>) for more information. This proposal can be submitted before your start date or</w:t>
      </w:r>
      <w:r w:rsidR="004A7DFA">
        <w:rPr>
          <w:rFonts w:ascii="Times New Roman" w:hAnsi="Times New Roman" w:cs="Times New Roman"/>
        </w:rPr>
        <w:t xml:space="preserve"> any time during the first two</w:t>
      </w:r>
      <w:r w:rsidRPr="003129B8">
        <w:rPr>
          <w:rFonts w:ascii="Times New Roman" w:hAnsi="Times New Roman" w:cs="Times New Roman"/>
        </w:rPr>
        <w:t xml:space="preserve"> years of your appointment.</w:t>
      </w:r>
    </w:p>
    <w:p w:rsidR="002317D9" w:rsidRPr="000A6A60" w:rsidRDefault="002317D9" w:rsidP="002317D9">
      <w:pPr>
        <w:rPr>
          <w:rFonts w:ascii="Times New Roman" w:hAnsi="Times New Roman" w:cs="Times New Roman"/>
          <w:color w:val="000000"/>
        </w:rPr>
      </w:pPr>
    </w:p>
    <w:p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[This paragraph may be omitted]</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Laboratory and office space:</w:t>
      </w:r>
    </w:p>
    <w:p w:rsidR="002317D9" w:rsidRPr="000A6A60" w:rsidRDefault="002317D9" w:rsidP="002317D9">
      <w:pPr>
        <w:rPr>
          <w:rFonts w:ascii="Times New Roman" w:hAnsi="Times New Roman" w:cs="Times New Roman"/>
          <w:color w:val="000000"/>
        </w:rPr>
      </w:pPr>
    </w:p>
    <w:p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0B2DB8" w:rsidRDefault="000B2DB8" w:rsidP="002317D9">
      <w:pPr>
        <w:rPr>
          <w:rFonts w:ascii="Times New Roman" w:hAnsi="Times New Roman" w:cs="Times New Roman"/>
          <w:color w:val="000000"/>
        </w:rPr>
      </w:pPr>
    </w:p>
    <w:p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rsidR="007218E5" w:rsidRDefault="007218E5"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color w:val="000000"/>
        </w:rPr>
      </w:pPr>
    </w:p>
    <w:p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rsidR="002317D9" w:rsidRPr="000A6A60" w:rsidRDefault="002317D9" w:rsidP="002317D9">
      <w:pPr>
        <w:tabs>
          <w:tab w:val="left" w:pos="360"/>
        </w:tabs>
        <w:rPr>
          <w:rFonts w:ascii="Times New Roman" w:hAnsi="Times New Roman" w:cs="Times New Roman"/>
          <w:color w:val="000000"/>
        </w:rPr>
      </w:pPr>
    </w:p>
    <w:p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006C4512" w:rsidRPr="000A6A60" w:rsidRDefault="006C4512" w:rsidP="00D63FAF">
      <w:pPr>
        <w:pStyle w:val="line1"/>
        <w:spacing w:line="240" w:lineRule="auto"/>
        <w:jc w:val="left"/>
        <w:rPr>
          <w:rFonts w:ascii="Times New Roman" w:hAnsi="Times New Roman" w:cs="Times New Roman"/>
          <w:b w:val="0"/>
          <w:noProof w:val="0"/>
        </w:rPr>
      </w:pPr>
    </w:p>
    <w:p w:rsidR="00717451" w:rsidRPr="00717451" w:rsidRDefault="00717451" w:rsidP="00717451">
      <w:pPr>
        <w:rPr>
          <w:rFonts w:ascii="Times New Roman" w:hAnsi="Times New Roman" w:cs="Times New Roman"/>
        </w:rPr>
      </w:pPr>
      <w:r w:rsidRPr="00717451">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3" w:history="1">
        <w:r w:rsidRPr="00717451">
          <w:rPr>
            <w:rStyle w:val="Hyperlink"/>
            <w:rFonts w:ascii="Times New Roman" w:hAnsi="Times New Roman"/>
          </w:rPr>
          <w:t>http://research.wisc.edu/resfunding/</w:t>
        </w:r>
      </w:hyperlink>
      <w:r w:rsidRPr="00717451">
        <w:rPr>
          <w:rFonts w:ascii="Times New Roman" w:hAnsi="Times New Roman" w:cs="Times New Roman"/>
        </w:rPr>
        <w:t xml:space="preserve">. </w:t>
      </w:r>
      <w:proofErr w:type="gramStart"/>
      <w:r w:rsidRPr="00717451">
        <w:rPr>
          <w:rFonts w:ascii="Times New Roman" w:hAnsi="Times New Roman" w:cs="Times New Roman"/>
        </w:rPr>
        <w:t>Also</w:t>
      </w:r>
      <w:proofErr w:type="gramEnd"/>
      <w:r w:rsidRPr="00717451">
        <w:rPr>
          <w:rFonts w:ascii="Times New Roman" w:hAnsi="Times New Roman" w:cs="Times New Roman"/>
        </w:rPr>
        <w:t>, the OVCRGE office has an array of competitive faculty fellowship and other programs to provide flexible funds for which you would be eligible during your career at UW-Madison.</w:t>
      </w:r>
    </w:p>
    <w:p w:rsidR="00EE456D" w:rsidRPr="000A6A60" w:rsidRDefault="00EE456D" w:rsidP="00D63FAF">
      <w:pPr>
        <w:pStyle w:val="line1"/>
        <w:spacing w:line="240" w:lineRule="auto"/>
        <w:jc w:val="left"/>
        <w:rPr>
          <w:rFonts w:ascii="Times New Roman" w:hAnsi="Times New Roman" w:cs="Times New Roman"/>
          <w:b w:val="0"/>
          <w:noProof w:val="0"/>
        </w:rPr>
      </w:pPr>
    </w:p>
    <w:sectPr w:rsidR="00EE456D" w:rsidRPr="000A6A60" w:rsidSect="002317D9">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9" w:rsidRDefault="00D84BB9" w:rsidP="00AC2FFA">
      <w:r>
        <w:separator/>
      </w:r>
    </w:p>
  </w:endnote>
  <w:endnote w:type="continuationSeparator" w:id="0">
    <w:p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9" w:rsidRDefault="00D84BB9" w:rsidP="00AC2FFA">
      <w:r>
        <w:separator/>
      </w:r>
    </w:p>
  </w:footnote>
  <w:footnote w:type="continuationSeparator" w:id="0">
    <w:p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5671E"/>
    <w:rsid w:val="000650BE"/>
    <w:rsid w:val="00082A88"/>
    <w:rsid w:val="000A6A60"/>
    <w:rsid w:val="000B2DB8"/>
    <w:rsid w:val="000C1FD4"/>
    <w:rsid w:val="000E491A"/>
    <w:rsid w:val="000E5640"/>
    <w:rsid w:val="000E6F08"/>
    <w:rsid w:val="000F24FF"/>
    <w:rsid w:val="000F274C"/>
    <w:rsid w:val="00157AA9"/>
    <w:rsid w:val="00162FA6"/>
    <w:rsid w:val="001711DD"/>
    <w:rsid w:val="00174BC1"/>
    <w:rsid w:val="00176353"/>
    <w:rsid w:val="00192978"/>
    <w:rsid w:val="001A608E"/>
    <w:rsid w:val="001C05AE"/>
    <w:rsid w:val="001C0BBF"/>
    <w:rsid w:val="001D0ADD"/>
    <w:rsid w:val="001D570F"/>
    <w:rsid w:val="002017B1"/>
    <w:rsid w:val="002151CE"/>
    <w:rsid w:val="00221490"/>
    <w:rsid w:val="002317D9"/>
    <w:rsid w:val="0026034D"/>
    <w:rsid w:val="0026123A"/>
    <w:rsid w:val="002844DA"/>
    <w:rsid w:val="002B348A"/>
    <w:rsid w:val="002C72AA"/>
    <w:rsid w:val="002D084B"/>
    <w:rsid w:val="002F62AD"/>
    <w:rsid w:val="00302606"/>
    <w:rsid w:val="003129B8"/>
    <w:rsid w:val="003161BC"/>
    <w:rsid w:val="0036408F"/>
    <w:rsid w:val="00367F65"/>
    <w:rsid w:val="00387899"/>
    <w:rsid w:val="003D3BBC"/>
    <w:rsid w:val="00422E49"/>
    <w:rsid w:val="00433E55"/>
    <w:rsid w:val="00436363"/>
    <w:rsid w:val="00450C9C"/>
    <w:rsid w:val="00451D09"/>
    <w:rsid w:val="00454DF5"/>
    <w:rsid w:val="00456382"/>
    <w:rsid w:val="00460842"/>
    <w:rsid w:val="004655E0"/>
    <w:rsid w:val="0047759E"/>
    <w:rsid w:val="00491FD7"/>
    <w:rsid w:val="004A6703"/>
    <w:rsid w:val="004A7DFA"/>
    <w:rsid w:val="004B085C"/>
    <w:rsid w:val="004B3518"/>
    <w:rsid w:val="004C0F7A"/>
    <w:rsid w:val="004C4DB2"/>
    <w:rsid w:val="004E76B0"/>
    <w:rsid w:val="004F3A3A"/>
    <w:rsid w:val="004F6971"/>
    <w:rsid w:val="00502949"/>
    <w:rsid w:val="005062AB"/>
    <w:rsid w:val="005161B9"/>
    <w:rsid w:val="0051662E"/>
    <w:rsid w:val="005608E7"/>
    <w:rsid w:val="0056105D"/>
    <w:rsid w:val="00566F09"/>
    <w:rsid w:val="00570403"/>
    <w:rsid w:val="005718FC"/>
    <w:rsid w:val="00581753"/>
    <w:rsid w:val="00591590"/>
    <w:rsid w:val="005A38FB"/>
    <w:rsid w:val="005D12E8"/>
    <w:rsid w:val="00612FE5"/>
    <w:rsid w:val="00615031"/>
    <w:rsid w:val="00620215"/>
    <w:rsid w:val="006523D0"/>
    <w:rsid w:val="00672A65"/>
    <w:rsid w:val="00676215"/>
    <w:rsid w:val="00683FBD"/>
    <w:rsid w:val="006A7D23"/>
    <w:rsid w:val="006B2C53"/>
    <w:rsid w:val="006B44DB"/>
    <w:rsid w:val="006B7C4D"/>
    <w:rsid w:val="006C147A"/>
    <w:rsid w:val="006C4512"/>
    <w:rsid w:val="006D04EE"/>
    <w:rsid w:val="00704F53"/>
    <w:rsid w:val="007112B4"/>
    <w:rsid w:val="00717451"/>
    <w:rsid w:val="007218E5"/>
    <w:rsid w:val="007474F8"/>
    <w:rsid w:val="007944DC"/>
    <w:rsid w:val="00795A02"/>
    <w:rsid w:val="007A35D2"/>
    <w:rsid w:val="007A4B33"/>
    <w:rsid w:val="007A5AD5"/>
    <w:rsid w:val="007C54D5"/>
    <w:rsid w:val="007C5B1C"/>
    <w:rsid w:val="007D2345"/>
    <w:rsid w:val="008075B8"/>
    <w:rsid w:val="00836B6B"/>
    <w:rsid w:val="00836ECA"/>
    <w:rsid w:val="00841C4D"/>
    <w:rsid w:val="00843D4C"/>
    <w:rsid w:val="00861E8C"/>
    <w:rsid w:val="008679B8"/>
    <w:rsid w:val="008856D1"/>
    <w:rsid w:val="00892827"/>
    <w:rsid w:val="00893AAE"/>
    <w:rsid w:val="008B3DAC"/>
    <w:rsid w:val="008C43D4"/>
    <w:rsid w:val="008C6D4C"/>
    <w:rsid w:val="00900B1B"/>
    <w:rsid w:val="009218B9"/>
    <w:rsid w:val="009327EF"/>
    <w:rsid w:val="0093330C"/>
    <w:rsid w:val="009A39D4"/>
    <w:rsid w:val="009C6E39"/>
    <w:rsid w:val="009D4B97"/>
    <w:rsid w:val="009E3AD3"/>
    <w:rsid w:val="00A111DF"/>
    <w:rsid w:val="00A135C2"/>
    <w:rsid w:val="00A16BA1"/>
    <w:rsid w:val="00A24F3F"/>
    <w:rsid w:val="00A37183"/>
    <w:rsid w:val="00A47F42"/>
    <w:rsid w:val="00A60527"/>
    <w:rsid w:val="00A64183"/>
    <w:rsid w:val="00AA61C9"/>
    <w:rsid w:val="00AC19F8"/>
    <w:rsid w:val="00AC2FFA"/>
    <w:rsid w:val="00AD7CA4"/>
    <w:rsid w:val="00B112BC"/>
    <w:rsid w:val="00B42DFC"/>
    <w:rsid w:val="00B4577E"/>
    <w:rsid w:val="00B47B9F"/>
    <w:rsid w:val="00B76804"/>
    <w:rsid w:val="00B90B34"/>
    <w:rsid w:val="00B96457"/>
    <w:rsid w:val="00BB1416"/>
    <w:rsid w:val="00BC30B5"/>
    <w:rsid w:val="00BC5947"/>
    <w:rsid w:val="00C00DDE"/>
    <w:rsid w:val="00C0416B"/>
    <w:rsid w:val="00C15CC3"/>
    <w:rsid w:val="00C34768"/>
    <w:rsid w:val="00C43F80"/>
    <w:rsid w:val="00C43FA6"/>
    <w:rsid w:val="00C701D7"/>
    <w:rsid w:val="00C7590F"/>
    <w:rsid w:val="00CA64CC"/>
    <w:rsid w:val="00CC4E93"/>
    <w:rsid w:val="00CD3E29"/>
    <w:rsid w:val="00CE5D00"/>
    <w:rsid w:val="00D23DA9"/>
    <w:rsid w:val="00D302C1"/>
    <w:rsid w:val="00D30A46"/>
    <w:rsid w:val="00D63FAF"/>
    <w:rsid w:val="00D706E1"/>
    <w:rsid w:val="00D77B50"/>
    <w:rsid w:val="00D84BB9"/>
    <w:rsid w:val="00D87647"/>
    <w:rsid w:val="00DB56F8"/>
    <w:rsid w:val="00DE082E"/>
    <w:rsid w:val="00E52A33"/>
    <w:rsid w:val="00E55744"/>
    <w:rsid w:val="00E576AA"/>
    <w:rsid w:val="00E5780E"/>
    <w:rsid w:val="00E672DD"/>
    <w:rsid w:val="00E8377D"/>
    <w:rsid w:val="00EA2745"/>
    <w:rsid w:val="00EB134A"/>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C5715"/>
    <w:rsid w:val="00FD213F"/>
    <w:rsid w:val="00FE034B"/>
    <w:rsid w:val="00FF00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1E905CF4"/>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s://alcoholanddruginfo.students.wisc.edu/dfsac-act/" TargetMode="External"/><Relationship Id="rId3" Type="http://schemas.openxmlformats.org/officeDocument/2006/relationships/styles" Target="styles.xml"/><Relationship Id="rId21" Type="http://schemas.openxmlformats.org/officeDocument/2006/relationships/hyperlink" Target="https://www.wisconsin.edu/ohrwd/ac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www.uwsa.edu/ohrwd/benefits/summaries/" TargetMode="External"/><Relationship Id="rId25" Type="http://schemas.openxmlformats.org/officeDocument/2006/relationships/hyperlink" Target="http://www.bussvc.wisc.edu/acct/policy/travel/EmployeeRelocationGuide.pdf" TargetMode="External"/><Relationship Id="rId33" Type="http://schemas.openxmlformats.org/officeDocument/2006/relationships/hyperlink" Target="http://research.wisc.edu/resfunding/" TargetMode="External"/><Relationship Id="rId2" Type="http://schemas.openxmlformats.org/officeDocument/2006/relationships/numbering" Target="numbering.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s://compliance.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www.uscis.gov/portal/site/uscis" TargetMode="External"/><Relationship Id="rId32" Type="http://schemas.openxmlformats.org/officeDocument/2006/relationships/hyperlink" Target="mailto:angela.seitler@wi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sconsin.edu/regents/" TargetMode="External"/><Relationship Id="rId23" Type="http://schemas.openxmlformats.org/officeDocument/2006/relationships/hyperlink" Target="http://www.ohr.wisc.edu/payroll/taxes.aspx" TargetMode="External"/><Relationship Id="rId28" Type="http://schemas.openxmlformats.org/officeDocument/2006/relationships/hyperlink" Target="https://oed.wisc.edu/child-abuse-and-neglect-reporting/" TargetMode="External"/><Relationship Id="rId36" Type="http://schemas.openxmlformats.org/officeDocument/2006/relationships/fontTable" Target="fontTable.xml"/><Relationship Id="rId10" Type="http://schemas.openxmlformats.org/officeDocument/2006/relationships/hyperlink" Target="http://www.ohr.wisc.edu/polproced/UPPP/1501.html"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https://kb.wisc.edu/ohr/policies/page.php?id=53140"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s://secfac.wisc.edu/governance/faculty-legislation/" TargetMode="External"/><Relationship Id="rId22" Type="http://schemas.openxmlformats.org/officeDocument/2006/relationships/hyperlink" Target="https://kb.wisc.edu/hrs/page.php?id=17773" TargetMode="External"/><Relationship Id="rId27" Type="http://schemas.openxmlformats.org/officeDocument/2006/relationships/hyperlink" Target="https://research.wisc.edu/compliance-policy/intellectual-property/" TargetMode="External"/><Relationship Id="rId30" Type="http://schemas.openxmlformats.org/officeDocument/2006/relationships/hyperlink" Target="http://www.oed.wisc.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480A-AAAB-40F1-8D09-61B711A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cp:revision>
  <cp:lastPrinted>2011-07-07T15:21:00Z</cp:lastPrinted>
  <dcterms:created xsi:type="dcterms:W3CDTF">2018-08-06T14:37:00Z</dcterms:created>
  <dcterms:modified xsi:type="dcterms:W3CDTF">2018-08-06T14:38:00Z</dcterms:modified>
</cp:coreProperties>
</file>